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4B" w:rsidRPr="00357101" w:rsidRDefault="00357101">
      <w:pPr>
        <w:rPr>
          <w:sz w:val="24"/>
          <w:szCs w:val="24"/>
        </w:rPr>
      </w:pPr>
      <w:r w:rsidRPr="00357101">
        <w:rPr>
          <w:sz w:val="32"/>
          <w:szCs w:val="32"/>
        </w:rPr>
        <w:tab/>
      </w:r>
      <w:r w:rsidRPr="00357101">
        <w:rPr>
          <w:sz w:val="32"/>
          <w:szCs w:val="32"/>
        </w:rPr>
        <w:tab/>
      </w:r>
      <w:r w:rsidRPr="00357101">
        <w:rPr>
          <w:sz w:val="24"/>
          <w:szCs w:val="24"/>
        </w:rPr>
        <w:t xml:space="preserve">Informe </w:t>
      </w:r>
      <w:r w:rsidR="00B56E1A" w:rsidRPr="00357101">
        <w:rPr>
          <w:sz w:val="24"/>
          <w:szCs w:val="24"/>
        </w:rPr>
        <w:t>Técnico</w:t>
      </w:r>
      <w:r w:rsidRPr="00357101">
        <w:rPr>
          <w:sz w:val="24"/>
          <w:szCs w:val="24"/>
        </w:rPr>
        <w:t xml:space="preserve"> </w:t>
      </w:r>
    </w:p>
    <w:p w:rsidR="00357101" w:rsidRDefault="00357101">
      <w:pPr>
        <w:rPr>
          <w:sz w:val="32"/>
          <w:szCs w:val="32"/>
        </w:rPr>
      </w:pPr>
      <w:r>
        <w:rPr>
          <w:sz w:val="24"/>
          <w:szCs w:val="24"/>
        </w:rPr>
        <w:tab/>
      </w:r>
      <w:r>
        <w:rPr>
          <w:sz w:val="32"/>
          <w:szCs w:val="32"/>
        </w:rPr>
        <w:t xml:space="preserve">Proyecto </w:t>
      </w:r>
      <w:r w:rsidR="00B56E1A">
        <w:rPr>
          <w:sz w:val="32"/>
          <w:szCs w:val="32"/>
        </w:rPr>
        <w:t xml:space="preserve"> “Reloj</w:t>
      </w:r>
      <w:r>
        <w:rPr>
          <w:sz w:val="32"/>
          <w:szCs w:val="32"/>
        </w:rPr>
        <w:t xml:space="preserve"> Holograma “</w:t>
      </w:r>
    </w:p>
    <w:p w:rsidR="00357101" w:rsidRDefault="00357101">
      <w:pPr>
        <w:rPr>
          <w:sz w:val="32"/>
          <w:szCs w:val="32"/>
        </w:rPr>
      </w:pPr>
    </w:p>
    <w:p w:rsidR="00357101" w:rsidRDefault="00B56E1A">
      <w:pPr>
        <w:rPr>
          <w:sz w:val="28"/>
          <w:szCs w:val="28"/>
        </w:rPr>
      </w:pPr>
      <w:r>
        <w:rPr>
          <w:sz w:val="28"/>
          <w:szCs w:val="28"/>
        </w:rPr>
        <w:t>Integrantes</w:t>
      </w:r>
      <w:r w:rsidR="00357101">
        <w:rPr>
          <w:sz w:val="28"/>
          <w:szCs w:val="28"/>
        </w:rPr>
        <w:t xml:space="preserve"> del grupo: </w:t>
      </w:r>
    </w:p>
    <w:p w:rsidR="00357101" w:rsidRDefault="00357101">
      <w:pPr>
        <w:rPr>
          <w:sz w:val="28"/>
          <w:szCs w:val="28"/>
        </w:rPr>
      </w:pPr>
      <w:r>
        <w:rPr>
          <w:sz w:val="28"/>
          <w:szCs w:val="28"/>
        </w:rPr>
        <w:tab/>
      </w:r>
      <w:r>
        <w:rPr>
          <w:sz w:val="28"/>
          <w:szCs w:val="28"/>
        </w:rPr>
        <w:tab/>
      </w:r>
      <w:r>
        <w:rPr>
          <w:sz w:val="28"/>
          <w:szCs w:val="28"/>
        </w:rPr>
        <w:tab/>
        <w:t xml:space="preserve">Arce, </w:t>
      </w:r>
      <w:r w:rsidR="00B56E1A">
        <w:rPr>
          <w:sz w:val="28"/>
          <w:szCs w:val="28"/>
        </w:rPr>
        <w:t>Melania</w:t>
      </w:r>
      <w:r>
        <w:rPr>
          <w:sz w:val="28"/>
          <w:szCs w:val="28"/>
        </w:rPr>
        <w:t xml:space="preserve"> </w:t>
      </w:r>
    </w:p>
    <w:p w:rsidR="00357101" w:rsidRDefault="00357101">
      <w:pPr>
        <w:rPr>
          <w:sz w:val="28"/>
          <w:szCs w:val="28"/>
        </w:rPr>
      </w:pPr>
      <w:r>
        <w:rPr>
          <w:sz w:val="28"/>
          <w:szCs w:val="28"/>
        </w:rPr>
        <w:tab/>
      </w:r>
      <w:r>
        <w:rPr>
          <w:sz w:val="28"/>
          <w:szCs w:val="28"/>
        </w:rPr>
        <w:tab/>
      </w:r>
      <w:r>
        <w:rPr>
          <w:sz w:val="28"/>
          <w:szCs w:val="28"/>
        </w:rPr>
        <w:tab/>
      </w:r>
      <w:r w:rsidR="00B56E1A">
        <w:rPr>
          <w:sz w:val="28"/>
          <w:szCs w:val="28"/>
        </w:rPr>
        <w:t>Benítez</w:t>
      </w:r>
      <w:r>
        <w:rPr>
          <w:sz w:val="28"/>
          <w:szCs w:val="28"/>
        </w:rPr>
        <w:t>, Camila</w:t>
      </w:r>
    </w:p>
    <w:p w:rsidR="00357101" w:rsidRDefault="00357101">
      <w:pPr>
        <w:rPr>
          <w:sz w:val="28"/>
          <w:szCs w:val="28"/>
        </w:rPr>
      </w:pPr>
      <w:r>
        <w:rPr>
          <w:sz w:val="28"/>
          <w:szCs w:val="28"/>
        </w:rPr>
        <w:tab/>
      </w:r>
      <w:r>
        <w:rPr>
          <w:sz w:val="28"/>
          <w:szCs w:val="28"/>
        </w:rPr>
        <w:tab/>
      </w:r>
      <w:r>
        <w:rPr>
          <w:sz w:val="28"/>
          <w:szCs w:val="28"/>
        </w:rPr>
        <w:tab/>
        <w:t>Gonzalez, Gonzalo</w:t>
      </w:r>
    </w:p>
    <w:p w:rsidR="00357101" w:rsidRDefault="00357101">
      <w:pPr>
        <w:rPr>
          <w:sz w:val="28"/>
          <w:szCs w:val="28"/>
        </w:rPr>
      </w:pPr>
      <w:r>
        <w:rPr>
          <w:sz w:val="28"/>
          <w:szCs w:val="28"/>
        </w:rPr>
        <w:tab/>
      </w:r>
      <w:r>
        <w:rPr>
          <w:sz w:val="28"/>
          <w:szCs w:val="28"/>
        </w:rPr>
        <w:tab/>
      </w:r>
      <w:r>
        <w:rPr>
          <w:sz w:val="28"/>
          <w:szCs w:val="28"/>
        </w:rPr>
        <w:tab/>
        <w:t>Lavia, Luana</w:t>
      </w:r>
    </w:p>
    <w:p w:rsidR="00357101" w:rsidRDefault="00357101">
      <w:pPr>
        <w:rPr>
          <w:sz w:val="28"/>
          <w:szCs w:val="28"/>
        </w:rPr>
      </w:pPr>
      <w:r>
        <w:rPr>
          <w:sz w:val="28"/>
          <w:szCs w:val="28"/>
        </w:rPr>
        <w:tab/>
      </w:r>
      <w:r>
        <w:rPr>
          <w:sz w:val="28"/>
          <w:szCs w:val="28"/>
        </w:rPr>
        <w:tab/>
      </w:r>
      <w:r>
        <w:rPr>
          <w:sz w:val="28"/>
          <w:szCs w:val="28"/>
        </w:rPr>
        <w:tab/>
        <w:t>Ramirez, Melina</w:t>
      </w:r>
    </w:p>
    <w:p w:rsidR="00357101" w:rsidRDefault="00357101">
      <w:pPr>
        <w:rPr>
          <w:sz w:val="28"/>
          <w:szCs w:val="28"/>
        </w:rPr>
      </w:pPr>
    </w:p>
    <w:p w:rsidR="00357101" w:rsidRDefault="00357101">
      <w:pPr>
        <w:rPr>
          <w:sz w:val="28"/>
          <w:szCs w:val="28"/>
        </w:rPr>
      </w:pPr>
    </w:p>
    <w:p w:rsidR="00357101" w:rsidRDefault="00357101">
      <w:pPr>
        <w:rPr>
          <w:sz w:val="28"/>
          <w:szCs w:val="28"/>
        </w:rPr>
      </w:pPr>
    </w:p>
    <w:p w:rsidR="00357101" w:rsidRDefault="00357101">
      <w:pPr>
        <w:rPr>
          <w:sz w:val="28"/>
          <w:szCs w:val="28"/>
        </w:rPr>
      </w:pPr>
    </w:p>
    <w:p w:rsidR="00357101" w:rsidRDefault="00357101">
      <w:pPr>
        <w:rPr>
          <w:sz w:val="28"/>
          <w:szCs w:val="28"/>
        </w:rPr>
      </w:pPr>
    </w:p>
    <w:p w:rsidR="00357101" w:rsidRDefault="00357101">
      <w:pPr>
        <w:rPr>
          <w:sz w:val="28"/>
          <w:szCs w:val="28"/>
        </w:rPr>
      </w:pPr>
    </w:p>
    <w:p w:rsidR="00357101" w:rsidRDefault="00357101">
      <w:pPr>
        <w:rPr>
          <w:sz w:val="28"/>
          <w:szCs w:val="28"/>
        </w:rPr>
      </w:pPr>
    </w:p>
    <w:p w:rsidR="00357101" w:rsidRDefault="00357101">
      <w:pPr>
        <w:rPr>
          <w:sz w:val="28"/>
          <w:szCs w:val="28"/>
        </w:rPr>
      </w:pPr>
    </w:p>
    <w:p w:rsidR="00357101" w:rsidRDefault="00357101">
      <w:pPr>
        <w:rPr>
          <w:sz w:val="28"/>
          <w:szCs w:val="28"/>
        </w:rPr>
      </w:pPr>
    </w:p>
    <w:p w:rsidR="00357101" w:rsidRDefault="00357101">
      <w:pPr>
        <w:rPr>
          <w:sz w:val="28"/>
          <w:szCs w:val="28"/>
        </w:rPr>
      </w:pPr>
    </w:p>
    <w:p w:rsidR="00357101" w:rsidRDefault="00357101">
      <w:pPr>
        <w:rPr>
          <w:sz w:val="28"/>
          <w:szCs w:val="28"/>
        </w:rPr>
      </w:pPr>
    </w:p>
    <w:p w:rsidR="00357101" w:rsidRDefault="00357101">
      <w:pPr>
        <w:rPr>
          <w:sz w:val="28"/>
          <w:szCs w:val="28"/>
        </w:rPr>
      </w:pPr>
    </w:p>
    <w:p w:rsidR="000B7B95" w:rsidRDefault="00357101">
      <w:pPr>
        <w:rPr>
          <w:sz w:val="28"/>
          <w:szCs w:val="28"/>
        </w:rPr>
      </w:pPr>
      <w:r>
        <w:rPr>
          <w:sz w:val="28"/>
          <w:szCs w:val="28"/>
        </w:rPr>
        <w:tab/>
      </w:r>
      <w:r>
        <w:rPr>
          <w:sz w:val="28"/>
          <w:szCs w:val="28"/>
        </w:rPr>
        <w:tab/>
      </w:r>
    </w:p>
    <w:p w:rsidR="00357101" w:rsidRPr="00761E42" w:rsidRDefault="00B56E1A">
      <w:pPr>
        <w:rPr>
          <w:b/>
          <w:sz w:val="32"/>
          <w:szCs w:val="32"/>
        </w:rPr>
      </w:pPr>
      <w:r w:rsidRPr="00761E42">
        <w:rPr>
          <w:b/>
          <w:sz w:val="32"/>
          <w:szCs w:val="32"/>
        </w:rPr>
        <w:t>Índice</w:t>
      </w:r>
    </w:p>
    <w:p w:rsidR="00357101" w:rsidRDefault="00357101" w:rsidP="00357101">
      <w:pPr>
        <w:pStyle w:val="Prrafodelista"/>
        <w:numPr>
          <w:ilvl w:val="0"/>
          <w:numId w:val="1"/>
        </w:numPr>
        <w:rPr>
          <w:sz w:val="28"/>
          <w:szCs w:val="28"/>
        </w:rPr>
      </w:pPr>
      <w:r>
        <w:rPr>
          <w:sz w:val="28"/>
          <w:szCs w:val="28"/>
        </w:rPr>
        <w:lastRenderedPageBreak/>
        <w:t>Resumen</w:t>
      </w:r>
      <w:r w:rsidR="00761E42">
        <w:rPr>
          <w:sz w:val="28"/>
          <w:szCs w:val="28"/>
        </w:rPr>
        <w:t>……………</w:t>
      </w:r>
      <w:r w:rsidR="00AD6E94">
        <w:rPr>
          <w:sz w:val="28"/>
          <w:szCs w:val="28"/>
        </w:rPr>
        <w:t>………………….. Página 3</w:t>
      </w:r>
    </w:p>
    <w:p w:rsidR="00AD6E94" w:rsidRDefault="00AD6E94" w:rsidP="00357101">
      <w:pPr>
        <w:pStyle w:val="Prrafodelista"/>
        <w:numPr>
          <w:ilvl w:val="0"/>
          <w:numId w:val="1"/>
        </w:numPr>
        <w:rPr>
          <w:sz w:val="28"/>
          <w:szCs w:val="28"/>
        </w:rPr>
      </w:pPr>
      <w:r>
        <w:rPr>
          <w:sz w:val="28"/>
          <w:szCs w:val="28"/>
        </w:rPr>
        <w:t xml:space="preserve">Fundamentos </w:t>
      </w:r>
      <w:r w:rsidR="003F7D38">
        <w:rPr>
          <w:sz w:val="28"/>
          <w:szCs w:val="28"/>
        </w:rPr>
        <w:t>teóricos…</w:t>
      </w:r>
      <w:r>
        <w:rPr>
          <w:sz w:val="28"/>
          <w:szCs w:val="28"/>
        </w:rPr>
        <w:t>……….. Página 4</w:t>
      </w:r>
    </w:p>
    <w:p w:rsidR="00357101" w:rsidRDefault="00357101">
      <w:pPr>
        <w:rPr>
          <w:sz w:val="28"/>
          <w:szCs w:val="28"/>
        </w:rPr>
      </w:pPr>
      <w:r>
        <w:rPr>
          <w:sz w:val="28"/>
          <w:szCs w:val="28"/>
        </w:rPr>
        <w:br w:type="page"/>
      </w:r>
    </w:p>
    <w:p w:rsidR="00357101" w:rsidRDefault="00357101" w:rsidP="00357101">
      <w:pPr>
        <w:pStyle w:val="Prrafodelista"/>
        <w:rPr>
          <w:b/>
          <w:sz w:val="28"/>
          <w:szCs w:val="28"/>
        </w:rPr>
      </w:pPr>
      <w:r>
        <w:rPr>
          <w:sz w:val="28"/>
          <w:szCs w:val="28"/>
        </w:rPr>
        <w:lastRenderedPageBreak/>
        <w:t xml:space="preserve"> </w:t>
      </w:r>
      <w:r>
        <w:rPr>
          <w:sz w:val="28"/>
          <w:szCs w:val="28"/>
        </w:rPr>
        <w:tab/>
      </w:r>
      <w:r>
        <w:rPr>
          <w:sz w:val="28"/>
          <w:szCs w:val="28"/>
        </w:rPr>
        <w:tab/>
      </w:r>
      <w:r>
        <w:rPr>
          <w:b/>
          <w:sz w:val="28"/>
          <w:szCs w:val="28"/>
        </w:rPr>
        <w:t>RESUMEN</w:t>
      </w:r>
    </w:p>
    <w:p w:rsidR="003D7C45" w:rsidRDefault="003D7C45" w:rsidP="003D7C45">
      <w:pPr>
        <w:pStyle w:val="Prrafodelista"/>
        <w:ind w:left="0"/>
        <w:rPr>
          <w:sz w:val="28"/>
          <w:szCs w:val="28"/>
        </w:rPr>
      </w:pPr>
    </w:p>
    <w:p w:rsidR="003D7C45" w:rsidRDefault="003D7C45" w:rsidP="003D7C45">
      <w:pPr>
        <w:pStyle w:val="Prrafodelista"/>
        <w:ind w:left="0"/>
        <w:rPr>
          <w:sz w:val="28"/>
          <w:szCs w:val="28"/>
        </w:rPr>
      </w:pPr>
    </w:p>
    <w:p w:rsidR="00357101" w:rsidRDefault="003D7C45" w:rsidP="003D7C45">
      <w:pPr>
        <w:pStyle w:val="Prrafodelista"/>
        <w:ind w:left="0" w:firstLine="708"/>
        <w:rPr>
          <w:sz w:val="28"/>
          <w:szCs w:val="28"/>
        </w:rPr>
      </w:pPr>
      <w:r>
        <w:rPr>
          <w:sz w:val="28"/>
          <w:szCs w:val="28"/>
        </w:rPr>
        <w:t xml:space="preserve">Este proyecto se basa en un mecanismo </w:t>
      </w:r>
      <w:r w:rsidR="00B56E1A">
        <w:rPr>
          <w:sz w:val="28"/>
          <w:szCs w:val="28"/>
        </w:rPr>
        <w:t>giratorio</w:t>
      </w:r>
      <w:r>
        <w:rPr>
          <w:sz w:val="28"/>
          <w:szCs w:val="28"/>
        </w:rPr>
        <w:t xml:space="preserve">  que consta de un motor al cual va fijada una placa electrónica que hace la función de hélice </w:t>
      </w:r>
      <w:r w:rsidR="00B56E1A">
        <w:rPr>
          <w:sz w:val="28"/>
          <w:szCs w:val="28"/>
        </w:rPr>
        <w:t xml:space="preserve">como </w:t>
      </w:r>
      <w:r>
        <w:rPr>
          <w:sz w:val="28"/>
          <w:szCs w:val="28"/>
        </w:rPr>
        <w:t xml:space="preserve">si de un ventilador se tratase. En  </w:t>
      </w:r>
      <w:r w:rsidR="00B56E1A">
        <w:rPr>
          <w:sz w:val="28"/>
          <w:szCs w:val="28"/>
        </w:rPr>
        <w:t xml:space="preserve">el extremo de esta placa va una </w:t>
      </w:r>
      <w:r>
        <w:rPr>
          <w:sz w:val="28"/>
          <w:szCs w:val="28"/>
        </w:rPr>
        <w:t xml:space="preserve">hilera vertical con un </w:t>
      </w:r>
      <w:r w:rsidR="00B56E1A">
        <w:rPr>
          <w:sz w:val="28"/>
          <w:szCs w:val="28"/>
        </w:rPr>
        <w:t>número</w:t>
      </w:r>
      <w:r>
        <w:rPr>
          <w:sz w:val="28"/>
          <w:szCs w:val="28"/>
        </w:rPr>
        <w:t xml:space="preserve"> variable de L</w:t>
      </w:r>
      <w:r w:rsidR="003F7D38">
        <w:rPr>
          <w:sz w:val="28"/>
          <w:szCs w:val="28"/>
        </w:rPr>
        <w:t>ED</w:t>
      </w:r>
      <w:r>
        <w:rPr>
          <w:sz w:val="28"/>
          <w:szCs w:val="28"/>
        </w:rPr>
        <w:t xml:space="preserve">s. A </w:t>
      </w:r>
      <w:r w:rsidR="00B56E1A">
        <w:rPr>
          <w:sz w:val="28"/>
          <w:szCs w:val="28"/>
        </w:rPr>
        <w:t>través</w:t>
      </w:r>
      <w:r>
        <w:rPr>
          <w:sz w:val="28"/>
          <w:szCs w:val="28"/>
        </w:rPr>
        <w:t xml:space="preserve"> de la velocidad y de </w:t>
      </w:r>
      <w:r w:rsidR="00B56E1A">
        <w:rPr>
          <w:sz w:val="28"/>
          <w:szCs w:val="28"/>
        </w:rPr>
        <w:t>una</w:t>
      </w:r>
      <w:r>
        <w:rPr>
          <w:sz w:val="28"/>
          <w:szCs w:val="28"/>
        </w:rPr>
        <w:t xml:space="preserve"> adecuada programación del Arduino nano que domina a los LEDs, se aprovecha de la persistencia de imagen en la retina para generar la </w:t>
      </w:r>
      <w:r w:rsidR="00B56E1A">
        <w:rPr>
          <w:sz w:val="28"/>
          <w:szCs w:val="28"/>
        </w:rPr>
        <w:t>ilusión</w:t>
      </w:r>
      <w:r>
        <w:rPr>
          <w:sz w:val="28"/>
          <w:szCs w:val="28"/>
        </w:rPr>
        <w:t xml:space="preserve"> óptica que queda representada en una imagen, que podrá ser un dibujo o bien palabras.</w:t>
      </w:r>
    </w:p>
    <w:p w:rsidR="003D7C45" w:rsidRDefault="003D7C45" w:rsidP="003D7C45">
      <w:pPr>
        <w:pStyle w:val="Prrafodelista"/>
        <w:ind w:left="0"/>
        <w:rPr>
          <w:sz w:val="28"/>
          <w:szCs w:val="28"/>
        </w:rPr>
      </w:pPr>
    </w:p>
    <w:p w:rsidR="00B56E1A" w:rsidRDefault="003D7C45" w:rsidP="003D7C45">
      <w:pPr>
        <w:pStyle w:val="Prrafodelista"/>
        <w:ind w:left="0"/>
        <w:rPr>
          <w:sz w:val="28"/>
          <w:szCs w:val="28"/>
        </w:rPr>
      </w:pPr>
      <w:r>
        <w:rPr>
          <w:sz w:val="28"/>
          <w:szCs w:val="28"/>
        </w:rPr>
        <w:tab/>
        <w:t xml:space="preserve">Dicho proyecto se explicara el efecto visual llamado POV el cual es el fundamento de este trabajo. </w:t>
      </w:r>
      <w:r w:rsidR="00B56E1A">
        <w:rPr>
          <w:sz w:val="28"/>
          <w:szCs w:val="28"/>
        </w:rPr>
        <w:t>Más</w:t>
      </w:r>
      <w:r>
        <w:rPr>
          <w:sz w:val="28"/>
          <w:szCs w:val="28"/>
        </w:rPr>
        <w:t xml:space="preserve"> </w:t>
      </w:r>
      <w:r w:rsidR="00B14B60">
        <w:rPr>
          <w:sz w:val="28"/>
          <w:szCs w:val="28"/>
        </w:rPr>
        <w:t xml:space="preserve">adelante se desarrollará el diseño de la placa impresa hasta su implementación como aspa del motor utilizado como base giratoria. A </w:t>
      </w:r>
      <w:r w:rsidR="00B56E1A">
        <w:rPr>
          <w:sz w:val="28"/>
          <w:szCs w:val="28"/>
        </w:rPr>
        <w:t>continuación</w:t>
      </w:r>
      <w:r w:rsidR="00B14B60">
        <w:rPr>
          <w:sz w:val="28"/>
          <w:szCs w:val="28"/>
        </w:rPr>
        <w:t xml:space="preserve"> se presentara una detallada aclaración del montaje de la estructura de soporte y de la fijación de la placa ya mencionada. </w:t>
      </w:r>
      <w:r w:rsidR="00B56E1A">
        <w:rPr>
          <w:sz w:val="28"/>
          <w:szCs w:val="28"/>
        </w:rPr>
        <w:t>Después</w:t>
      </w:r>
      <w:r w:rsidR="00B14B60">
        <w:rPr>
          <w:sz w:val="28"/>
          <w:szCs w:val="28"/>
        </w:rPr>
        <w:t xml:space="preserve"> se </w:t>
      </w:r>
      <w:r w:rsidR="00B56E1A">
        <w:rPr>
          <w:sz w:val="28"/>
          <w:szCs w:val="28"/>
        </w:rPr>
        <w:t>expondrá su programación detalladamente.</w:t>
      </w:r>
    </w:p>
    <w:p w:rsidR="00B56E1A" w:rsidRDefault="00B56E1A" w:rsidP="003D7C45">
      <w:pPr>
        <w:pStyle w:val="Prrafodelista"/>
        <w:ind w:left="0"/>
        <w:rPr>
          <w:sz w:val="28"/>
          <w:szCs w:val="28"/>
        </w:rPr>
      </w:pPr>
    </w:p>
    <w:p w:rsidR="00B56E1A" w:rsidRDefault="00B56E1A" w:rsidP="003D7C45">
      <w:pPr>
        <w:pStyle w:val="Prrafodelista"/>
        <w:ind w:left="0"/>
        <w:rPr>
          <w:sz w:val="28"/>
          <w:szCs w:val="28"/>
        </w:rPr>
      </w:pPr>
    </w:p>
    <w:p w:rsidR="00B56E1A" w:rsidRDefault="00B56E1A" w:rsidP="003D7C45">
      <w:pPr>
        <w:pStyle w:val="Prrafodelista"/>
        <w:ind w:left="0"/>
        <w:rPr>
          <w:sz w:val="28"/>
          <w:szCs w:val="28"/>
        </w:rPr>
      </w:pPr>
    </w:p>
    <w:p w:rsidR="00B56E1A" w:rsidRDefault="00B56E1A" w:rsidP="003D7C45">
      <w:pPr>
        <w:pStyle w:val="Prrafodelista"/>
        <w:ind w:left="0"/>
        <w:rPr>
          <w:sz w:val="28"/>
          <w:szCs w:val="28"/>
        </w:rPr>
      </w:pPr>
    </w:p>
    <w:p w:rsidR="00B56E1A" w:rsidRDefault="00B56E1A" w:rsidP="003D7C45">
      <w:pPr>
        <w:pStyle w:val="Prrafodelista"/>
        <w:ind w:left="0"/>
        <w:rPr>
          <w:sz w:val="28"/>
          <w:szCs w:val="28"/>
        </w:rPr>
      </w:pPr>
    </w:p>
    <w:p w:rsidR="00B56E1A" w:rsidRDefault="00B56E1A" w:rsidP="003D7C45">
      <w:pPr>
        <w:pStyle w:val="Prrafodelista"/>
        <w:ind w:left="0"/>
        <w:rPr>
          <w:sz w:val="28"/>
          <w:szCs w:val="28"/>
        </w:rPr>
      </w:pPr>
    </w:p>
    <w:p w:rsidR="00B56E1A" w:rsidRDefault="00B56E1A" w:rsidP="003D7C45">
      <w:pPr>
        <w:pStyle w:val="Prrafodelista"/>
        <w:ind w:left="0"/>
        <w:rPr>
          <w:sz w:val="28"/>
          <w:szCs w:val="28"/>
        </w:rPr>
      </w:pPr>
    </w:p>
    <w:p w:rsidR="00B56E1A" w:rsidRDefault="00B56E1A" w:rsidP="003D7C45">
      <w:pPr>
        <w:pStyle w:val="Prrafodelista"/>
        <w:ind w:left="0"/>
        <w:rPr>
          <w:sz w:val="28"/>
          <w:szCs w:val="28"/>
        </w:rPr>
      </w:pPr>
    </w:p>
    <w:p w:rsidR="00B56E1A" w:rsidRDefault="00B56E1A" w:rsidP="003D7C45">
      <w:pPr>
        <w:pStyle w:val="Prrafodelista"/>
        <w:ind w:left="0"/>
        <w:rPr>
          <w:sz w:val="28"/>
          <w:szCs w:val="28"/>
        </w:rPr>
      </w:pPr>
    </w:p>
    <w:p w:rsidR="00B56E1A" w:rsidRDefault="00B56E1A" w:rsidP="003D7C45">
      <w:pPr>
        <w:pStyle w:val="Prrafodelista"/>
        <w:ind w:left="0"/>
        <w:rPr>
          <w:sz w:val="28"/>
          <w:szCs w:val="28"/>
        </w:rPr>
      </w:pPr>
    </w:p>
    <w:p w:rsidR="00B56E1A" w:rsidRDefault="00B56E1A" w:rsidP="003D7C45">
      <w:pPr>
        <w:pStyle w:val="Prrafodelista"/>
        <w:ind w:left="0"/>
        <w:rPr>
          <w:sz w:val="28"/>
          <w:szCs w:val="28"/>
        </w:rPr>
      </w:pPr>
    </w:p>
    <w:p w:rsidR="00B56E1A" w:rsidRDefault="00B56E1A" w:rsidP="003D7C45">
      <w:pPr>
        <w:pStyle w:val="Prrafodelista"/>
        <w:ind w:left="0"/>
        <w:rPr>
          <w:sz w:val="28"/>
          <w:szCs w:val="28"/>
        </w:rPr>
      </w:pPr>
    </w:p>
    <w:p w:rsidR="00B56E1A" w:rsidRDefault="00B56E1A" w:rsidP="003D7C45">
      <w:pPr>
        <w:pStyle w:val="Prrafodelista"/>
        <w:ind w:left="0"/>
        <w:rPr>
          <w:sz w:val="28"/>
          <w:szCs w:val="28"/>
        </w:rPr>
      </w:pPr>
    </w:p>
    <w:p w:rsidR="00B56E1A" w:rsidRDefault="00B56E1A" w:rsidP="003D7C45">
      <w:pPr>
        <w:pStyle w:val="Prrafodelista"/>
        <w:ind w:left="0"/>
        <w:rPr>
          <w:sz w:val="28"/>
          <w:szCs w:val="28"/>
        </w:rPr>
      </w:pPr>
    </w:p>
    <w:p w:rsidR="00B56E1A" w:rsidRDefault="00B56E1A" w:rsidP="003D7C45">
      <w:pPr>
        <w:pStyle w:val="Prrafodelista"/>
        <w:ind w:left="0"/>
        <w:rPr>
          <w:sz w:val="28"/>
          <w:szCs w:val="28"/>
        </w:rPr>
      </w:pPr>
    </w:p>
    <w:p w:rsidR="0090220C" w:rsidRDefault="0090220C">
      <w:pPr>
        <w:rPr>
          <w:sz w:val="28"/>
          <w:szCs w:val="28"/>
        </w:rPr>
      </w:pPr>
      <w:r>
        <w:rPr>
          <w:sz w:val="28"/>
          <w:szCs w:val="28"/>
        </w:rPr>
        <w:br w:type="page"/>
      </w:r>
    </w:p>
    <w:p w:rsidR="0090220C" w:rsidRDefault="0090220C" w:rsidP="0090220C">
      <w:pPr>
        <w:pStyle w:val="Prrafodelista"/>
        <w:ind w:left="0"/>
        <w:rPr>
          <w:b/>
          <w:sz w:val="36"/>
          <w:szCs w:val="36"/>
        </w:rPr>
      </w:pPr>
      <w:r w:rsidRPr="00791681">
        <w:rPr>
          <w:b/>
          <w:sz w:val="36"/>
          <w:szCs w:val="36"/>
        </w:rPr>
        <w:lastRenderedPageBreak/>
        <w:t>Investigaciones realizadas para empezar el proyecto</w:t>
      </w:r>
    </w:p>
    <w:p w:rsidR="0090220C" w:rsidRPr="00791681" w:rsidRDefault="0090220C" w:rsidP="0090220C">
      <w:pPr>
        <w:pStyle w:val="Prrafodelista"/>
        <w:ind w:left="0"/>
        <w:rPr>
          <w:sz w:val="28"/>
          <w:szCs w:val="28"/>
        </w:rPr>
      </w:pPr>
    </w:p>
    <w:p w:rsidR="0090220C" w:rsidRPr="00791681" w:rsidRDefault="0090220C" w:rsidP="0090220C">
      <w:pPr>
        <w:pStyle w:val="Prrafodelista"/>
        <w:ind w:left="502"/>
        <w:rPr>
          <w:i/>
          <w:color w:val="FF3300"/>
          <w:sz w:val="36"/>
          <w:szCs w:val="36"/>
        </w:rPr>
      </w:pPr>
      <w:r>
        <w:rPr>
          <w:i/>
          <w:color w:val="FF3300"/>
          <w:sz w:val="36"/>
          <w:szCs w:val="36"/>
        </w:rPr>
        <w:t xml:space="preserve">              </w:t>
      </w:r>
      <w:r w:rsidRPr="00791681">
        <w:rPr>
          <w:i/>
          <w:color w:val="FF3300"/>
          <w:sz w:val="36"/>
          <w:szCs w:val="36"/>
        </w:rPr>
        <w:t>FUNDAMENTOS TEÓRICOS</w:t>
      </w:r>
    </w:p>
    <w:p w:rsidR="0090220C" w:rsidRDefault="0090220C" w:rsidP="0090220C">
      <w:pPr>
        <w:pStyle w:val="Prrafodelista"/>
        <w:ind w:left="0"/>
        <w:rPr>
          <w:sz w:val="28"/>
          <w:szCs w:val="28"/>
        </w:rPr>
      </w:pPr>
    </w:p>
    <w:p w:rsidR="0090220C" w:rsidRDefault="0090220C" w:rsidP="0090220C">
      <w:pPr>
        <w:pStyle w:val="Prrafodelista"/>
        <w:ind w:left="0"/>
        <w:rPr>
          <w:sz w:val="28"/>
          <w:szCs w:val="28"/>
        </w:rPr>
      </w:pPr>
    </w:p>
    <w:p w:rsidR="0090220C" w:rsidRDefault="0090220C" w:rsidP="0090220C">
      <w:pPr>
        <w:pStyle w:val="Prrafodelista"/>
        <w:ind w:left="0"/>
        <w:rPr>
          <w:sz w:val="28"/>
          <w:szCs w:val="28"/>
        </w:rPr>
      </w:pPr>
      <w:r>
        <w:rPr>
          <w:sz w:val="28"/>
          <w:szCs w:val="28"/>
        </w:rPr>
        <w:t>En este capítulo se hablara de las bases teóricas del campo de la óptica que atañe a este proyecto. Se hablara de la arquitectura de nuestro ojo y de porque se produce este efecto persistente en nuestras retinas.</w:t>
      </w:r>
    </w:p>
    <w:p w:rsidR="0090220C" w:rsidRDefault="0090220C" w:rsidP="0090220C">
      <w:pPr>
        <w:pStyle w:val="Prrafodelista"/>
        <w:tabs>
          <w:tab w:val="left" w:pos="6380"/>
        </w:tabs>
        <w:ind w:left="0"/>
        <w:rPr>
          <w:sz w:val="28"/>
          <w:szCs w:val="28"/>
        </w:rPr>
      </w:pPr>
      <w:r>
        <w:rPr>
          <w:sz w:val="28"/>
          <w:szCs w:val="28"/>
        </w:rPr>
        <w:tab/>
      </w:r>
    </w:p>
    <w:p w:rsidR="0090220C" w:rsidRDefault="0090220C" w:rsidP="0090220C">
      <w:pPr>
        <w:pStyle w:val="Prrafodelista"/>
        <w:ind w:left="0"/>
        <w:rPr>
          <w:b/>
          <w:color w:val="FF3300"/>
          <w:sz w:val="28"/>
          <w:szCs w:val="28"/>
        </w:rPr>
      </w:pPr>
    </w:p>
    <w:p w:rsidR="0090220C" w:rsidRPr="00AD6E94" w:rsidRDefault="0090220C" w:rsidP="0090220C">
      <w:pPr>
        <w:pStyle w:val="Prrafodelista"/>
        <w:ind w:left="0"/>
        <w:rPr>
          <w:b/>
          <w:color w:val="FF3300"/>
          <w:sz w:val="32"/>
          <w:szCs w:val="32"/>
        </w:rPr>
      </w:pPr>
      <w:r>
        <w:rPr>
          <w:b/>
          <w:color w:val="FF3300"/>
          <w:sz w:val="28"/>
          <w:szCs w:val="28"/>
        </w:rPr>
        <w:t xml:space="preserve">2.1- </w:t>
      </w:r>
      <w:r w:rsidRPr="00AD6E94">
        <w:rPr>
          <w:b/>
          <w:color w:val="FF3300"/>
          <w:sz w:val="32"/>
          <w:szCs w:val="32"/>
        </w:rPr>
        <w:t>Arquitectura del ojo humano</w:t>
      </w:r>
    </w:p>
    <w:p w:rsidR="0090220C" w:rsidRDefault="0090220C" w:rsidP="0090220C">
      <w:pPr>
        <w:pStyle w:val="Prrafodelista"/>
        <w:ind w:left="0"/>
        <w:rPr>
          <w:sz w:val="28"/>
          <w:szCs w:val="28"/>
        </w:rPr>
      </w:pPr>
    </w:p>
    <w:p w:rsidR="0090220C" w:rsidRDefault="0090220C" w:rsidP="0090220C">
      <w:pPr>
        <w:pStyle w:val="Prrafodelista"/>
        <w:ind w:left="0"/>
        <w:rPr>
          <w:sz w:val="28"/>
          <w:szCs w:val="28"/>
        </w:rPr>
      </w:pPr>
      <w:r>
        <w:rPr>
          <w:sz w:val="28"/>
          <w:szCs w:val="28"/>
        </w:rPr>
        <w:t>El ojo es un órgano que detecta la luz y es la base del sentido de la vista. Su función consiste básicamente en transformar la energía lumínica en señales eléctricas que son enviadas al cerebro a través del nervio óptico.</w:t>
      </w:r>
    </w:p>
    <w:p w:rsidR="0090220C" w:rsidRDefault="0090220C" w:rsidP="0090220C">
      <w:pPr>
        <w:pStyle w:val="Prrafodelista"/>
        <w:ind w:left="0"/>
        <w:rPr>
          <w:sz w:val="28"/>
          <w:szCs w:val="28"/>
        </w:rPr>
      </w:pPr>
    </w:p>
    <w:p w:rsidR="0090220C" w:rsidRDefault="0090220C" w:rsidP="0090220C">
      <w:pPr>
        <w:pStyle w:val="Prrafodelista"/>
        <w:ind w:left="0"/>
        <w:rPr>
          <w:sz w:val="28"/>
          <w:szCs w:val="28"/>
        </w:rPr>
      </w:pPr>
      <w:r>
        <w:rPr>
          <w:sz w:val="28"/>
          <w:szCs w:val="28"/>
        </w:rPr>
        <w:t xml:space="preserve">El </w:t>
      </w:r>
      <w:r>
        <w:rPr>
          <w:b/>
          <w:sz w:val="28"/>
          <w:szCs w:val="28"/>
        </w:rPr>
        <w:t>ojo humano</w:t>
      </w:r>
      <w:r>
        <w:rPr>
          <w:sz w:val="28"/>
          <w:szCs w:val="28"/>
        </w:rPr>
        <w:t xml:space="preserve"> posee un lente llamado cristalino que es ajustable según la distancia, un diafragma que se llama pupila cuyo diámetro está regulado por el iris y un tejido sensible a la luz que es la retina. La luz penetra a través de la pupila, atraviesa el cristalino y se proyecta sobre la retina, donde se transforma gracias a unas células llamadas </w:t>
      </w:r>
      <w:proofErr w:type="spellStart"/>
      <w:r>
        <w:rPr>
          <w:sz w:val="28"/>
          <w:szCs w:val="28"/>
        </w:rPr>
        <w:t>fotorreceptoras</w:t>
      </w:r>
      <w:proofErr w:type="spellEnd"/>
      <w:r>
        <w:rPr>
          <w:sz w:val="28"/>
          <w:szCs w:val="28"/>
        </w:rPr>
        <w:t xml:space="preserve"> en impulso nerviosos que son trasladados a través del nervio óptico al cerebro.</w:t>
      </w:r>
    </w:p>
    <w:p w:rsidR="0090220C" w:rsidRDefault="0090220C" w:rsidP="0090220C">
      <w:pPr>
        <w:pStyle w:val="Prrafodelista"/>
        <w:ind w:left="0"/>
        <w:rPr>
          <w:sz w:val="28"/>
          <w:szCs w:val="28"/>
        </w:rPr>
      </w:pPr>
    </w:p>
    <w:p w:rsidR="0090220C" w:rsidRDefault="0090220C" w:rsidP="0090220C">
      <w:pPr>
        <w:pStyle w:val="Prrafodelista"/>
        <w:ind w:left="0"/>
        <w:rPr>
          <w:sz w:val="28"/>
          <w:szCs w:val="28"/>
        </w:rPr>
      </w:pPr>
      <w:r>
        <w:rPr>
          <w:sz w:val="28"/>
          <w:szCs w:val="28"/>
        </w:rPr>
        <w:t>Su forma esférica mide aproximadamente 2,5 cm de diámetro y contiene un relleno de un gel transparente llamado humor vítreo que llena el espacio comprendido entre la retina y el cristalino.</w:t>
      </w:r>
    </w:p>
    <w:p w:rsidR="0090220C" w:rsidRDefault="0090220C" w:rsidP="0090220C">
      <w:pPr>
        <w:pStyle w:val="Prrafodelista"/>
        <w:ind w:left="0"/>
        <w:rPr>
          <w:sz w:val="28"/>
          <w:szCs w:val="28"/>
        </w:rPr>
      </w:pPr>
    </w:p>
    <w:p w:rsidR="0090220C" w:rsidRDefault="0090220C" w:rsidP="0090220C">
      <w:pPr>
        <w:pStyle w:val="Prrafodelista"/>
        <w:ind w:left="0"/>
        <w:rPr>
          <w:sz w:val="28"/>
          <w:szCs w:val="28"/>
        </w:rPr>
      </w:pPr>
      <w:r>
        <w:rPr>
          <w:sz w:val="28"/>
          <w:szCs w:val="28"/>
        </w:rPr>
        <w:t xml:space="preserve">Para que los rayos de luz penetren en la retina y se puedan enfocar, se deben refractar. La cantidad de refracción requerida depende de la distancia del objeto al observar. Un objeto a mayor distancia requerirá menos refracción que uno más cercano. La mayor parte de refracción necesaria se da en el cristalino, este puede cambiar de forma, aumentando o disminuyendo su capacidad de refracción. Al ir </w:t>
      </w:r>
      <w:r>
        <w:rPr>
          <w:sz w:val="28"/>
          <w:szCs w:val="28"/>
        </w:rPr>
        <w:lastRenderedPageBreak/>
        <w:t xml:space="preserve">envejeciendo, el ser humano va perdiendo esta </w:t>
      </w:r>
      <w:r w:rsidRPr="00C02013">
        <w:rPr>
          <w:sz w:val="28"/>
          <w:szCs w:val="28"/>
        </w:rPr>
        <w:t>capacidad e</w:t>
      </w:r>
      <w:r>
        <w:rPr>
          <w:sz w:val="28"/>
          <w:szCs w:val="28"/>
        </w:rPr>
        <w:t xml:space="preserve"> ajustar el enfoque.</w:t>
      </w:r>
    </w:p>
    <w:p w:rsidR="0090220C" w:rsidRDefault="0090220C" w:rsidP="0090220C">
      <w:pPr>
        <w:pStyle w:val="Prrafodelista"/>
        <w:ind w:left="0"/>
        <w:rPr>
          <w:sz w:val="28"/>
          <w:szCs w:val="28"/>
        </w:rPr>
      </w:pPr>
    </w:p>
    <w:p w:rsidR="0090220C" w:rsidRDefault="0090220C" w:rsidP="0090220C">
      <w:pPr>
        <w:pStyle w:val="Prrafodelista"/>
        <w:ind w:left="0"/>
        <w:rPr>
          <w:sz w:val="28"/>
          <w:szCs w:val="28"/>
        </w:rPr>
      </w:pPr>
      <w:r>
        <w:rPr>
          <w:noProof/>
          <w:sz w:val="28"/>
          <w:szCs w:val="28"/>
          <w:lang w:eastAsia="es-AR"/>
        </w:rPr>
        <w:drawing>
          <wp:inline distT="0" distB="0" distL="0" distR="0">
            <wp:extent cx="4200525" cy="3187065"/>
            <wp:effectExtent l="19050" t="0" r="9525" b="0"/>
            <wp:docPr id="7" name="0 Imagen" descr="06d80450-3c33-4ebc-93ea-d3a928536f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d80450-3c33-4ebc-93ea-d3a928536f84.jpg"/>
                    <pic:cNvPicPr/>
                  </pic:nvPicPr>
                  <pic:blipFill>
                    <a:blip r:embed="rId8" cstate="print"/>
                    <a:stretch>
                      <a:fillRect/>
                    </a:stretch>
                  </pic:blipFill>
                  <pic:spPr>
                    <a:xfrm>
                      <a:off x="0" y="0"/>
                      <a:ext cx="4207374" cy="3192261"/>
                    </a:xfrm>
                    <a:prstGeom prst="rect">
                      <a:avLst/>
                    </a:prstGeom>
                  </pic:spPr>
                </pic:pic>
              </a:graphicData>
            </a:graphic>
          </wp:inline>
        </w:drawing>
      </w:r>
    </w:p>
    <w:p w:rsidR="0090220C" w:rsidRPr="00C02013" w:rsidRDefault="0090220C" w:rsidP="0090220C">
      <w:pPr>
        <w:pStyle w:val="Prrafodelista"/>
        <w:ind w:left="0"/>
        <w:rPr>
          <w:color w:val="595959" w:themeColor="text1" w:themeTint="A6"/>
        </w:rPr>
      </w:pPr>
      <w:r>
        <w:rPr>
          <w:sz w:val="28"/>
          <w:szCs w:val="28"/>
        </w:rPr>
        <w:tab/>
      </w:r>
      <w:r>
        <w:rPr>
          <w:sz w:val="28"/>
          <w:szCs w:val="28"/>
        </w:rPr>
        <w:tab/>
      </w:r>
      <w:r>
        <w:tab/>
      </w:r>
      <w:r w:rsidRPr="00C02013">
        <w:rPr>
          <w:color w:val="595959" w:themeColor="text1" w:themeTint="A6"/>
        </w:rPr>
        <w:t>Figura Corte Transversal de un ojo humano</w:t>
      </w:r>
    </w:p>
    <w:p w:rsidR="0090220C" w:rsidRDefault="0090220C" w:rsidP="0090220C">
      <w:pPr>
        <w:pStyle w:val="Prrafodelista"/>
        <w:ind w:left="0"/>
      </w:pPr>
    </w:p>
    <w:p w:rsidR="0090220C" w:rsidRPr="00360E7B" w:rsidRDefault="0090220C" w:rsidP="0090220C">
      <w:pPr>
        <w:pStyle w:val="Prrafodelista"/>
        <w:ind w:left="0"/>
        <w:rPr>
          <w:b/>
          <w:color w:val="FF3300"/>
        </w:rPr>
      </w:pPr>
    </w:p>
    <w:p w:rsidR="0090220C" w:rsidRDefault="0090220C" w:rsidP="0090220C">
      <w:pPr>
        <w:pStyle w:val="Prrafodelista"/>
        <w:ind w:left="0"/>
        <w:rPr>
          <w:color w:val="FF3300"/>
          <w:sz w:val="28"/>
          <w:szCs w:val="28"/>
        </w:rPr>
      </w:pPr>
      <w:r>
        <w:rPr>
          <w:b/>
          <w:color w:val="FF3300"/>
          <w:sz w:val="28"/>
          <w:szCs w:val="28"/>
        </w:rPr>
        <w:t xml:space="preserve">2.2- </w:t>
      </w:r>
      <w:r w:rsidRPr="00AD6E94">
        <w:rPr>
          <w:b/>
          <w:color w:val="FF3300"/>
          <w:sz w:val="36"/>
          <w:szCs w:val="36"/>
        </w:rPr>
        <w:t>Persistencia retiniana</w:t>
      </w:r>
    </w:p>
    <w:p w:rsidR="0090220C" w:rsidRDefault="0090220C" w:rsidP="0090220C">
      <w:pPr>
        <w:pStyle w:val="Prrafodelista"/>
        <w:ind w:left="0"/>
        <w:rPr>
          <w:color w:val="FF3300"/>
          <w:sz w:val="28"/>
          <w:szCs w:val="28"/>
        </w:rPr>
      </w:pPr>
    </w:p>
    <w:p w:rsidR="0090220C" w:rsidRDefault="0090220C" w:rsidP="0090220C">
      <w:pPr>
        <w:pStyle w:val="Prrafodelista"/>
        <w:ind w:left="0"/>
        <w:rPr>
          <w:sz w:val="28"/>
          <w:szCs w:val="28"/>
        </w:rPr>
      </w:pPr>
      <w:r>
        <w:rPr>
          <w:sz w:val="28"/>
          <w:szCs w:val="28"/>
        </w:rPr>
        <w:t xml:space="preserve">Este fenómeno visual, el </w:t>
      </w:r>
      <w:proofErr w:type="spellStart"/>
      <w:r>
        <w:rPr>
          <w:sz w:val="28"/>
          <w:szCs w:val="28"/>
        </w:rPr>
        <w:t>Persistence</w:t>
      </w:r>
      <w:proofErr w:type="spellEnd"/>
      <w:r>
        <w:rPr>
          <w:sz w:val="28"/>
          <w:szCs w:val="28"/>
        </w:rPr>
        <w:t xml:space="preserve"> Of </w:t>
      </w:r>
      <w:proofErr w:type="spellStart"/>
      <w:r>
        <w:rPr>
          <w:sz w:val="28"/>
          <w:szCs w:val="28"/>
        </w:rPr>
        <w:t>Vision</w:t>
      </w:r>
      <w:proofErr w:type="spellEnd"/>
      <w:r>
        <w:rPr>
          <w:sz w:val="28"/>
          <w:szCs w:val="28"/>
        </w:rPr>
        <w:t xml:space="preserve"> (POV) o persistencia retiniana fue descubierto por el científico belga </w:t>
      </w:r>
      <w:proofErr w:type="spellStart"/>
      <w:r>
        <w:rPr>
          <w:sz w:val="28"/>
          <w:szCs w:val="28"/>
        </w:rPr>
        <w:t>Josehp-Antoine</w:t>
      </w:r>
      <w:proofErr w:type="spellEnd"/>
      <w:r>
        <w:rPr>
          <w:sz w:val="28"/>
          <w:szCs w:val="28"/>
        </w:rPr>
        <w:t xml:space="preserve"> </w:t>
      </w:r>
      <w:proofErr w:type="spellStart"/>
      <w:r>
        <w:rPr>
          <w:sz w:val="28"/>
          <w:szCs w:val="28"/>
        </w:rPr>
        <w:t>Ferdinand</w:t>
      </w:r>
      <w:proofErr w:type="spellEnd"/>
      <w:r>
        <w:rPr>
          <w:sz w:val="28"/>
          <w:szCs w:val="28"/>
        </w:rPr>
        <w:t xml:space="preserve"> </w:t>
      </w:r>
      <w:proofErr w:type="spellStart"/>
      <w:r>
        <w:rPr>
          <w:sz w:val="28"/>
          <w:szCs w:val="28"/>
        </w:rPr>
        <w:t>Plateu</w:t>
      </w:r>
      <w:proofErr w:type="spellEnd"/>
      <w:r>
        <w:rPr>
          <w:sz w:val="28"/>
          <w:szCs w:val="28"/>
        </w:rPr>
        <w:t>, que buscaba demostrar como una imagen puede permanecer en nuestra retina una décima de segundo antes de desaparecer por completo.</w:t>
      </w:r>
    </w:p>
    <w:p w:rsidR="0090220C" w:rsidRDefault="0090220C" w:rsidP="0090220C">
      <w:pPr>
        <w:pStyle w:val="Prrafodelista"/>
        <w:ind w:left="0"/>
        <w:rPr>
          <w:sz w:val="28"/>
          <w:szCs w:val="28"/>
        </w:rPr>
      </w:pPr>
    </w:p>
    <w:p w:rsidR="0090220C" w:rsidRDefault="0090220C" w:rsidP="0090220C">
      <w:pPr>
        <w:pStyle w:val="Prrafodelista"/>
        <w:ind w:left="0"/>
        <w:rPr>
          <w:sz w:val="28"/>
          <w:szCs w:val="28"/>
        </w:rPr>
      </w:pPr>
      <w:r>
        <w:rPr>
          <w:sz w:val="28"/>
          <w:szCs w:val="28"/>
        </w:rPr>
        <w:t xml:space="preserve">Según sus estudios, esto permitiría que veamos la realidad como una secuencia de imágenes interrumpidas y que podamos calcular de manera fácil la velocidad y dirección de un objeto que se desplaza, si esto no existiera, veríamos la realidad como una sucesión de imágenes estáticas e independientes. </w:t>
      </w:r>
      <w:proofErr w:type="spellStart"/>
      <w:r>
        <w:rPr>
          <w:sz w:val="28"/>
          <w:szCs w:val="28"/>
        </w:rPr>
        <w:t>Plateu</w:t>
      </w:r>
      <w:proofErr w:type="spellEnd"/>
      <w:r>
        <w:rPr>
          <w:sz w:val="28"/>
          <w:szCs w:val="28"/>
        </w:rPr>
        <w:t xml:space="preserve"> creyó descubrir que nuestro ojo es capaz de ver 10 imágenes en movimiento por segundo. Gracias a dicho fenómeno, las imágenes se superponen en la retina y </w:t>
      </w:r>
      <w:proofErr w:type="spellStart"/>
      <w:r>
        <w:rPr>
          <w:sz w:val="28"/>
          <w:szCs w:val="28"/>
        </w:rPr>
        <w:t>el</w:t>
      </w:r>
      <w:proofErr w:type="spellEnd"/>
      <w:r>
        <w:rPr>
          <w:sz w:val="28"/>
          <w:szCs w:val="28"/>
        </w:rPr>
        <w:t xml:space="preserve"> se encarga de enlazarlas como una sola imagen visual, móvil y continua. En el cine de blanco y negro, se pasaban 18 imágenes por segundo ya que se creía que era el mínimo para </w:t>
      </w:r>
      <w:r>
        <w:rPr>
          <w:sz w:val="28"/>
          <w:szCs w:val="28"/>
        </w:rPr>
        <w:lastRenderedPageBreak/>
        <w:t xml:space="preserve">poder crear el efecto de movimiento, las películas actualmente proyectan 24 imágenes por segundo, e incluso 25 para poder adaptarse mejor a la frecuencia utilizada en televisión. </w:t>
      </w:r>
    </w:p>
    <w:p w:rsidR="0090220C" w:rsidRDefault="0090220C" w:rsidP="0090220C">
      <w:pPr>
        <w:pStyle w:val="Prrafodelista"/>
        <w:ind w:left="0"/>
        <w:rPr>
          <w:sz w:val="28"/>
          <w:szCs w:val="28"/>
        </w:rPr>
      </w:pPr>
    </w:p>
    <w:p w:rsidR="0090220C" w:rsidRDefault="0090220C" w:rsidP="0090220C">
      <w:pPr>
        <w:pStyle w:val="Prrafodelista"/>
        <w:ind w:left="0"/>
        <w:rPr>
          <w:sz w:val="28"/>
          <w:szCs w:val="28"/>
        </w:rPr>
      </w:pPr>
      <w:r>
        <w:rPr>
          <w:noProof/>
          <w:sz w:val="28"/>
          <w:szCs w:val="28"/>
          <w:lang w:eastAsia="es-AR"/>
        </w:rPr>
        <w:drawing>
          <wp:inline distT="0" distB="0" distL="0" distR="0">
            <wp:extent cx="2596559" cy="1973385"/>
            <wp:effectExtent l="19050" t="0" r="0" b="0"/>
            <wp:docPr id="11" name="8 Imagen" descr="Le-galop-de-dai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op-de-daisy.jpg"/>
                    <pic:cNvPicPr/>
                  </pic:nvPicPr>
                  <pic:blipFill>
                    <a:blip r:embed="rId9" cstate="print"/>
                    <a:stretch>
                      <a:fillRect/>
                    </a:stretch>
                  </pic:blipFill>
                  <pic:spPr>
                    <a:xfrm>
                      <a:off x="0" y="0"/>
                      <a:ext cx="2599741" cy="1975803"/>
                    </a:xfrm>
                    <a:prstGeom prst="rect">
                      <a:avLst/>
                    </a:prstGeom>
                  </pic:spPr>
                </pic:pic>
              </a:graphicData>
            </a:graphic>
          </wp:inline>
        </w:drawing>
      </w:r>
    </w:p>
    <w:p w:rsidR="0090220C" w:rsidRDefault="0090220C" w:rsidP="0090220C">
      <w:pPr>
        <w:pStyle w:val="Prrafodelista"/>
        <w:ind w:left="0"/>
        <w:rPr>
          <w:sz w:val="28"/>
          <w:szCs w:val="28"/>
        </w:rPr>
      </w:pPr>
    </w:p>
    <w:p w:rsidR="0090220C" w:rsidRPr="00AD6E94" w:rsidRDefault="0090220C" w:rsidP="0090220C">
      <w:pPr>
        <w:pStyle w:val="Prrafodelista"/>
        <w:ind w:left="0"/>
        <w:rPr>
          <w:sz w:val="28"/>
          <w:szCs w:val="28"/>
        </w:rPr>
      </w:pPr>
      <w:r>
        <w:rPr>
          <w:sz w:val="28"/>
          <w:szCs w:val="28"/>
        </w:rPr>
        <w:t xml:space="preserve">La persistencia retiniana es una característica en nuestro ojo produce que las imágenes que se observan no se borren instantáneamente, este hecho produce que las imágenes visualizadas, queden guardadas por un instante en el cerbero. Por ejemplo, al hacer girar una cerilla podemos lograr que esta parezca formar un círculo de fuego en el aire, lo mismo sucedería con un LED encendido. Si a tal LED o a un conjunto de ellos los activamos de manera apropiada en tiempo y forma, podemos obtener, gracias a la persistencia de nuestra visión, imágenes que parecen estar volando en el aire. </w:t>
      </w:r>
    </w:p>
    <w:p w:rsidR="0090220C" w:rsidRDefault="0090220C" w:rsidP="0090220C">
      <w:pPr>
        <w:pStyle w:val="Prrafodelista"/>
        <w:ind w:left="0"/>
        <w:rPr>
          <w:sz w:val="28"/>
          <w:szCs w:val="28"/>
        </w:rPr>
      </w:pPr>
    </w:p>
    <w:p w:rsidR="0090220C" w:rsidRDefault="0090220C" w:rsidP="0090220C">
      <w:pPr>
        <w:pStyle w:val="Prrafodelista"/>
        <w:ind w:left="0"/>
        <w:rPr>
          <w:sz w:val="28"/>
          <w:szCs w:val="28"/>
        </w:rPr>
      </w:pPr>
    </w:p>
    <w:p w:rsidR="0090220C" w:rsidRDefault="0090220C" w:rsidP="0090220C">
      <w:pPr>
        <w:pStyle w:val="Prrafodelista"/>
        <w:ind w:left="0"/>
        <w:rPr>
          <w:sz w:val="28"/>
          <w:szCs w:val="28"/>
        </w:rPr>
      </w:pPr>
      <w:r>
        <w:rPr>
          <w:noProof/>
          <w:sz w:val="28"/>
          <w:szCs w:val="28"/>
          <w:lang w:eastAsia="es-AR"/>
        </w:rPr>
        <w:drawing>
          <wp:inline distT="0" distB="0" distL="0" distR="0">
            <wp:extent cx="2891942" cy="2169042"/>
            <wp:effectExtent l="19050" t="0" r="3658" b="0"/>
            <wp:docPr id="12" name="1 Imagen" descr="DSC01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370.JPG"/>
                    <pic:cNvPicPr/>
                  </pic:nvPicPr>
                  <pic:blipFill>
                    <a:blip r:embed="rId10" cstate="print"/>
                    <a:stretch>
                      <a:fillRect/>
                    </a:stretch>
                  </pic:blipFill>
                  <pic:spPr>
                    <a:xfrm>
                      <a:off x="0" y="0"/>
                      <a:ext cx="2894721" cy="2171127"/>
                    </a:xfrm>
                    <a:prstGeom prst="rect">
                      <a:avLst/>
                    </a:prstGeom>
                  </pic:spPr>
                </pic:pic>
              </a:graphicData>
            </a:graphic>
          </wp:inline>
        </w:drawing>
      </w:r>
    </w:p>
    <w:p w:rsidR="0090220C" w:rsidRDefault="0090220C" w:rsidP="0090220C">
      <w:pPr>
        <w:pStyle w:val="Prrafodelista"/>
        <w:ind w:left="0"/>
        <w:rPr>
          <w:sz w:val="28"/>
          <w:szCs w:val="28"/>
        </w:rPr>
      </w:pPr>
      <w:r>
        <w:rPr>
          <w:sz w:val="28"/>
          <w:szCs w:val="28"/>
        </w:rPr>
        <w:t xml:space="preserve">Estela de </w:t>
      </w:r>
      <w:proofErr w:type="spellStart"/>
      <w:r>
        <w:rPr>
          <w:sz w:val="28"/>
          <w:szCs w:val="28"/>
        </w:rPr>
        <w:t>leds</w:t>
      </w:r>
      <w:proofErr w:type="spellEnd"/>
    </w:p>
    <w:p w:rsidR="00970867" w:rsidRPr="0090220C" w:rsidRDefault="00970867" w:rsidP="0090220C">
      <w:pPr>
        <w:ind w:left="2124" w:firstLine="708"/>
        <w:rPr>
          <w:b/>
          <w:color w:val="FF3300"/>
          <w:sz w:val="40"/>
          <w:szCs w:val="40"/>
        </w:rPr>
      </w:pPr>
      <w:r>
        <w:rPr>
          <w:sz w:val="28"/>
          <w:szCs w:val="28"/>
        </w:rPr>
        <w:br w:type="page"/>
      </w:r>
      <w:r w:rsidRPr="0090220C">
        <w:rPr>
          <w:b/>
          <w:color w:val="FF3300"/>
          <w:sz w:val="40"/>
          <w:szCs w:val="40"/>
        </w:rPr>
        <w:lastRenderedPageBreak/>
        <w:t xml:space="preserve">DESARROLLO </w:t>
      </w:r>
    </w:p>
    <w:p w:rsidR="00970867" w:rsidRDefault="00970867" w:rsidP="00970867">
      <w:pPr>
        <w:rPr>
          <w:b/>
          <w:sz w:val="28"/>
          <w:szCs w:val="28"/>
        </w:rPr>
      </w:pPr>
    </w:p>
    <w:p w:rsidR="007C7D35" w:rsidRDefault="007C7D35" w:rsidP="00970867">
      <w:pPr>
        <w:rPr>
          <w:sz w:val="28"/>
          <w:szCs w:val="28"/>
        </w:rPr>
      </w:pPr>
      <w:r>
        <w:rPr>
          <w:sz w:val="28"/>
          <w:szCs w:val="28"/>
        </w:rPr>
        <w:t xml:space="preserve"> </w:t>
      </w:r>
      <w:r w:rsidR="00970867">
        <w:rPr>
          <w:sz w:val="28"/>
          <w:szCs w:val="28"/>
        </w:rPr>
        <w:t xml:space="preserve">Para empezar a realizar la investigación se realizo entre los compañeros de grupo un plan y la metodología de trabajo, el cual consistió en armar grupos que se encargaran de realizar una función </w:t>
      </w:r>
      <w:r>
        <w:rPr>
          <w:sz w:val="28"/>
          <w:szCs w:val="28"/>
        </w:rPr>
        <w:t>específica.</w:t>
      </w:r>
    </w:p>
    <w:p w:rsidR="007C7D35" w:rsidRDefault="00970867" w:rsidP="00970867">
      <w:pPr>
        <w:rPr>
          <w:sz w:val="28"/>
          <w:szCs w:val="28"/>
        </w:rPr>
      </w:pPr>
      <w:r>
        <w:rPr>
          <w:sz w:val="28"/>
          <w:szCs w:val="28"/>
        </w:rPr>
        <w:t xml:space="preserve"> </w:t>
      </w:r>
      <w:r w:rsidR="007C7D35">
        <w:rPr>
          <w:sz w:val="28"/>
          <w:szCs w:val="28"/>
        </w:rPr>
        <w:t>Los grupos fueron 3, llamados Grupo A, B, y C.</w:t>
      </w:r>
    </w:p>
    <w:p w:rsidR="007C7D35" w:rsidRDefault="007C7D35" w:rsidP="00970867">
      <w:pPr>
        <w:rPr>
          <w:sz w:val="28"/>
          <w:szCs w:val="28"/>
        </w:rPr>
      </w:pPr>
      <w:r>
        <w:rPr>
          <w:sz w:val="28"/>
          <w:szCs w:val="28"/>
        </w:rPr>
        <w:t xml:space="preserve"> El grupo A, se encargo de buscar: materiales que iban a ser necesitados y utilizados.</w:t>
      </w:r>
    </w:p>
    <w:p w:rsidR="007C7D35" w:rsidRDefault="007C7D35" w:rsidP="00970867">
      <w:pPr>
        <w:rPr>
          <w:sz w:val="28"/>
          <w:szCs w:val="28"/>
        </w:rPr>
      </w:pPr>
      <w:r>
        <w:rPr>
          <w:sz w:val="28"/>
          <w:szCs w:val="28"/>
        </w:rPr>
        <w:t xml:space="preserve"> El grupo B, se encargo de buscar: recolección y elaboración de los datos y presupuesto.</w:t>
      </w:r>
    </w:p>
    <w:p w:rsidR="007C7D35" w:rsidRDefault="007C7D35" w:rsidP="00970867">
      <w:pPr>
        <w:rPr>
          <w:sz w:val="28"/>
          <w:szCs w:val="28"/>
        </w:rPr>
      </w:pPr>
      <w:r>
        <w:rPr>
          <w:sz w:val="28"/>
          <w:szCs w:val="28"/>
        </w:rPr>
        <w:t xml:space="preserve"> El grupo C, se encargo</w:t>
      </w:r>
      <w:r w:rsidR="005738E3">
        <w:rPr>
          <w:sz w:val="28"/>
          <w:szCs w:val="28"/>
        </w:rPr>
        <w:t xml:space="preserve"> de buscar: Circuitos y ayudar en</w:t>
      </w:r>
      <w:r>
        <w:rPr>
          <w:sz w:val="28"/>
          <w:szCs w:val="28"/>
        </w:rPr>
        <w:t xml:space="preserve"> los diseños.</w:t>
      </w:r>
    </w:p>
    <w:p w:rsidR="007C7D35" w:rsidRDefault="007C7D35" w:rsidP="00970867">
      <w:pPr>
        <w:rPr>
          <w:b/>
          <w:sz w:val="28"/>
          <w:szCs w:val="28"/>
        </w:rPr>
      </w:pPr>
    </w:p>
    <w:p w:rsidR="007C7D35" w:rsidRPr="005738E3" w:rsidRDefault="005738E3" w:rsidP="00970867">
      <w:pPr>
        <w:rPr>
          <w:b/>
          <w:color w:val="FF3300"/>
          <w:sz w:val="40"/>
          <w:szCs w:val="40"/>
        </w:rPr>
      </w:pPr>
      <w:r>
        <w:rPr>
          <w:b/>
          <w:sz w:val="40"/>
          <w:szCs w:val="40"/>
        </w:rPr>
        <w:t xml:space="preserve">                   </w:t>
      </w:r>
      <w:r w:rsidR="007C7D35" w:rsidRPr="005738E3">
        <w:rPr>
          <w:b/>
          <w:sz w:val="40"/>
          <w:szCs w:val="40"/>
        </w:rPr>
        <w:t xml:space="preserve"> </w:t>
      </w:r>
      <w:r w:rsidR="007C7D35" w:rsidRPr="005738E3">
        <w:rPr>
          <w:b/>
          <w:color w:val="FF3300"/>
          <w:sz w:val="40"/>
          <w:szCs w:val="40"/>
        </w:rPr>
        <w:t>MATERIALES UTILIZADOS</w:t>
      </w:r>
    </w:p>
    <w:p w:rsidR="007C7D35" w:rsidRDefault="007C7D35" w:rsidP="00970867">
      <w:pPr>
        <w:rPr>
          <w:b/>
          <w:sz w:val="28"/>
          <w:szCs w:val="28"/>
        </w:rPr>
      </w:pPr>
    </w:p>
    <w:p w:rsidR="007C7D35" w:rsidRDefault="007C7D35" w:rsidP="00970867">
      <w:pPr>
        <w:rPr>
          <w:b/>
          <w:sz w:val="28"/>
          <w:szCs w:val="28"/>
        </w:rPr>
      </w:pPr>
      <w:r w:rsidRPr="007C7D35">
        <w:rPr>
          <w:b/>
          <w:sz w:val="28"/>
          <w:szCs w:val="28"/>
        </w:rPr>
        <w:t>Recogidos por el grupo A y B:</w:t>
      </w:r>
    </w:p>
    <w:p w:rsidR="007C7D35" w:rsidRDefault="005738E3" w:rsidP="005738E3">
      <w:pPr>
        <w:pStyle w:val="Prrafodelista"/>
        <w:numPr>
          <w:ilvl w:val="0"/>
          <w:numId w:val="3"/>
        </w:numPr>
        <w:rPr>
          <w:sz w:val="28"/>
          <w:szCs w:val="28"/>
        </w:rPr>
      </w:pPr>
      <w:r>
        <w:rPr>
          <w:sz w:val="28"/>
          <w:szCs w:val="28"/>
        </w:rPr>
        <w:t xml:space="preserve">10 Diodo </w:t>
      </w:r>
      <w:proofErr w:type="spellStart"/>
      <w:r>
        <w:rPr>
          <w:sz w:val="28"/>
          <w:szCs w:val="28"/>
        </w:rPr>
        <w:t>LEDs</w:t>
      </w:r>
      <w:proofErr w:type="spellEnd"/>
      <w:r>
        <w:rPr>
          <w:sz w:val="28"/>
          <w:szCs w:val="28"/>
        </w:rPr>
        <w:t xml:space="preserve"> (rojo)</w:t>
      </w:r>
    </w:p>
    <w:p w:rsidR="005738E3" w:rsidRDefault="005738E3" w:rsidP="005738E3">
      <w:pPr>
        <w:pStyle w:val="Prrafodelista"/>
        <w:numPr>
          <w:ilvl w:val="0"/>
          <w:numId w:val="3"/>
        </w:numPr>
        <w:rPr>
          <w:sz w:val="28"/>
          <w:szCs w:val="28"/>
        </w:rPr>
      </w:pPr>
      <w:r>
        <w:rPr>
          <w:sz w:val="28"/>
          <w:szCs w:val="28"/>
        </w:rPr>
        <w:t>1 Resistencia de 1K</w:t>
      </w:r>
    </w:p>
    <w:p w:rsidR="005738E3" w:rsidRDefault="005738E3" w:rsidP="005738E3">
      <w:pPr>
        <w:pStyle w:val="Prrafodelista"/>
        <w:numPr>
          <w:ilvl w:val="0"/>
          <w:numId w:val="3"/>
        </w:numPr>
        <w:rPr>
          <w:sz w:val="28"/>
          <w:szCs w:val="28"/>
        </w:rPr>
      </w:pPr>
      <w:r>
        <w:rPr>
          <w:sz w:val="28"/>
          <w:szCs w:val="28"/>
        </w:rPr>
        <w:t>10 Resistencia de 10 KΩ</w:t>
      </w:r>
    </w:p>
    <w:p w:rsidR="005738E3" w:rsidRDefault="005738E3" w:rsidP="005738E3">
      <w:pPr>
        <w:pStyle w:val="Prrafodelista"/>
        <w:numPr>
          <w:ilvl w:val="0"/>
          <w:numId w:val="3"/>
        </w:numPr>
        <w:rPr>
          <w:sz w:val="28"/>
          <w:szCs w:val="28"/>
        </w:rPr>
      </w:pPr>
      <w:r>
        <w:rPr>
          <w:sz w:val="28"/>
          <w:szCs w:val="28"/>
        </w:rPr>
        <w:t xml:space="preserve">1 </w:t>
      </w:r>
      <w:proofErr w:type="spellStart"/>
      <w:r>
        <w:rPr>
          <w:sz w:val="28"/>
          <w:szCs w:val="28"/>
        </w:rPr>
        <w:t>Arduino</w:t>
      </w:r>
      <w:proofErr w:type="spellEnd"/>
      <w:r>
        <w:rPr>
          <w:sz w:val="28"/>
          <w:szCs w:val="28"/>
        </w:rPr>
        <w:t xml:space="preserve"> Nano </w:t>
      </w:r>
    </w:p>
    <w:p w:rsidR="005738E3" w:rsidRDefault="005738E3" w:rsidP="005738E3">
      <w:pPr>
        <w:pStyle w:val="Prrafodelista"/>
        <w:numPr>
          <w:ilvl w:val="0"/>
          <w:numId w:val="3"/>
        </w:numPr>
        <w:rPr>
          <w:sz w:val="28"/>
          <w:szCs w:val="28"/>
        </w:rPr>
      </w:pPr>
      <w:r>
        <w:rPr>
          <w:sz w:val="28"/>
          <w:szCs w:val="28"/>
        </w:rPr>
        <w:t xml:space="preserve">1 Zócalo </w:t>
      </w:r>
    </w:p>
    <w:p w:rsidR="002F7AEA" w:rsidRPr="005738E3" w:rsidRDefault="002F7AEA" w:rsidP="005738E3">
      <w:pPr>
        <w:pStyle w:val="Prrafodelista"/>
        <w:numPr>
          <w:ilvl w:val="0"/>
          <w:numId w:val="3"/>
        </w:numPr>
        <w:rPr>
          <w:sz w:val="28"/>
          <w:szCs w:val="28"/>
        </w:rPr>
      </w:pPr>
      <w:r>
        <w:rPr>
          <w:sz w:val="28"/>
          <w:szCs w:val="28"/>
        </w:rPr>
        <w:t xml:space="preserve">1 Sensor </w:t>
      </w:r>
    </w:p>
    <w:p w:rsidR="007C7D35" w:rsidRPr="00F55E9F" w:rsidRDefault="007C7D35" w:rsidP="00970867">
      <w:pPr>
        <w:rPr>
          <w:b/>
          <w:sz w:val="28"/>
          <w:szCs w:val="28"/>
        </w:rPr>
      </w:pPr>
      <w:r>
        <w:rPr>
          <w:b/>
          <w:sz w:val="28"/>
          <w:szCs w:val="28"/>
        </w:rPr>
        <w:t xml:space="preserve"> </w:t>
      </w:r>
      <w:r w:rsidRPr="00F55E9F">
        <w:rPr>
          <w:b/>
          <w:sz w:val="28"/>
          <w:szCs w:val="28"/>
        </w:rPr>
        <w:t xml:space="preserve">Resistencia eléctrica </w:t>
      </w:r>
    </w:p>
    <w:p w:rsidR="007C7D35" w:rsidRPr="00F55E9F" w:rsidRDefault="007C7D35" w:rsidP="00970867">
      <w:pPr>
        <w:rPr>
          <w:b/>
          <w:sz w:val="28"/>
          <w:szCs w:val="28"/>
        </w:rPr>
      </w:pPr>
      <w:r w:rsidRPr="00F55E9F">
        <w:rPr>
          <w:b/>
          <w:sz w:val="28"/>
          <w:szCs w:val="28"/>
        </w:rPr>
        <w:t xml:space="preserve">Descripción: </w:t>
      </w:r>
    </w:p>
    <w:p w:rsidR="007C7D35" w:rsidRDefault="00F55E9F" w:rsidP="00970867">
      <w:pPr>
        <w:rPr>
          <w:sz w:val="28"/>
          <w:szCs w:val="28"/>
        </w:rPr>
      </w:pPr>
      <w:r>
        <w:rPr>
          <w:sz w:val="28"/>
          <w:szCs w:val="28"/>
        </w:rPr>
        <w:t xml:space="preserve">Se denomina </w:t>
      </w:r>
      <w:r w:rsidR="000C5E77">
        <w:rPr>
          <w:sz w:val="28"/>
          <w:szCs w:val="28"/>
        </w:rPr>
        <w:t>resistencia</w:t>
      </w:r>
      <w:r>
        <w:rPr>
          <w:sz w:val="28"/>
          <w:szCs w:val="28"/>
        </w:rPr>
        <w:t xml:space="preserve"> eléctrica la igualdad de </w:t>
      </w:r>
      <w:r w:rsidR="000C5E77">
        <w:rPr>
          <w:sz w:val="28"/>
          <w:szCs w:val="28"/>
        </w:rPr>
        <w:t xml:space="preserve">oposición </w:t>
      </w:r>
      <w:r>
        <w:rPr>
          <w:sz w:val="28"/>
          <w:szCs w:val="28"/>
        </w:rPr>
        <w:t xml:space="preserve"> que tienen los electrones al desplazarse a través de un conductor. Una resistencia es un elemento pasivo que </w:t>
      </w:r>
      <w:r w:rsidR="000C5E77">
        <w:rPr>
          <w:sz w:val="28"/>
          <w:szCs w:val="28"/>
        </w:rPr>
        <w:t>disipa</w:t>
      </w:r>
      <w:r>
        <w:rPr>
          <w:sz w:val="28"/>
          <w:szCs w:val="28"/>
        </w:rPr>
        <w:t xml:space="preserve"> energía en forma de calor según Joule; </w:t>
      </w:r>
      <w:r w:rsidR="000C5E77">
        <w:rPr>
          <w:sz w:val="28"/>
          <w:szCs w:val="28"/>
        </w:rPr>
        <w:t>También</w:t>
      </w:r>
      <w:r>
        <w:rPr>
          <w:sz w:val="28"/>
          <w:szCs w:val="28"/>
        </w:rPr>
        <w:t xml:space="preserve"> establece una relación de proporcionalidad entre la intensidad </w:t>
      </w:r>
      <w:r>
        <w:rPr>
          <w:sz w:val="28"/>
          <w:szCs w:val="28"/>
        </w:rPr>
        <w:lastRenderedPageBreak/>
        <w:t xml:space="preserve">de corriente que la atraviesa </w:t>
      </w:r>
      <w:r w:rsidR="000C5E77">
        <w:rPr>
          <w:sz w:val="28"/>
          <w:szCs w:val="28"/>
        </w:rPr>
        <w:t>y la tensión medible entre sus extremos, relación conocida como ley de Ohm. La unidad de la resistencia en el Sistema Internacional de Unidades es el Ohmio, representada con la letra Omega (Ω) del alfabeto griego.</w:t>
      </w:r>
    </w:p>
    <w:p w:rsidR="00C61CED" w:rsidRDefault="00C61CED" w:rsidP="00970867">
      <w:pPr>
        <w:rPr>
          <w:sz w:val="28"/>
          <w:szCs w:val="28"/>
        </w:rPr>
      </w:pPr>
    </w:p>
    <w:p w:rsidR="00C61CED" w:rsidRDefault="00C61CED" w:rsidP="00970867">
      <w:pPr>
        <w:rPr>
          <w:sz w:val="28"/>
          <w:szCs w:val="28"/>
        </w:rPr>
      </w:pPr>
      <w:r>
        <w:rPr>
          <w:noProof/>
          <w:lang w:eastAsia="es-AR"/>
        </w:rPr>
        <w:drawing>
          <wp:inline distT="0" distB="0" distL="0" distR="0">
            <wp:extent cx="2720340" cy="1659255"/>
            <wp:effectExtent l="19050" t="0" r="3810" b="0"/>
            <wp:docPr id="5" name="Imagen 7" descr="Resultado de imagen para resistencia elect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resistencia electrica"/>
                    <pic:cNvPicPr>
                      <a:picLocks noChangeAspect="1" noChangeArrowheads="1"/>
                    </pic:cNvPicPr>
                  </pic:nvPicPr>
                  <pic:blipFill>
                    <a:blip r:embed="rId11" cstate="print"/>
                    <a:srcRect/>
                    <a:stretch>
                      <a:fillRect/>
                    </a:stretch>
                  </pic:blipFill>
                  <pic:spPr bwMode="auto">
                    <a:xfrm>
                      <a:off x="0" y="0"/>
                      <a:ext cx="2720340" cy="1659255"/>
                    </a:xfrm>
                    <a:prstGeom prst="rect">
                      <a:avLst/>
                    </a:prstGeom>
                    <a:noFill/>
                    <a:ln w="9525">
                      <a:noFill/>
                      <a:miter lim="800000"/>
                      <a:headEnd/>
                      <a:tailEnd/>
                    </a:ln>
                  </pic:spPr>
                </pic:pic>
              </a:graphicData>
            </a:graphic>
          </wp:inline>
        </w:drawing>
      </w:r>
    </w:p>
    <w:p w:rsidR="00C61CED" w:rsidRDefault="00C61CED" w:rsidP="00970867">
      <w:pPr>
        <w:rPr>
          <w:sz w:val="28"/>
          <w:szCs w:val="28"/>
        </w:rPr>
      </w:pPr>
    </w:p>
    <w:p w:rsidR="00C61CED" w:rsidRDefault="00C61CED" w:rsidP="00970867">
      <w:pPr>
        <w:rPr>
          <w:b/>
          <w:sz w:val="28"/>
          <w:szCs w:val="28"/>
        </w:rPr>
      </w:pPr>
    </w:p>
    <w:p w:rsidR="007C7D35" w:rsidRDefault="007C7D35" w:rsidP="00970867">
      <w:pPr>
        <w:rPr>
          <w:sz w:val="28"/>
          <w:szCs w:val="28"/>
        </w:rPr>
      </w:pPr>
      <w:r>
        <w:rPr>
          <w:b/>
          <w:sz w:val="28"/>
          <w:szCs w:val="28"/>
        </w:rPr>
        <w:t>Diodo LED</w:t>
      </w:r>
    </w:p>
    <w:p w:rsidR="007C7D35" w:rsidRPr="00F55E9F" w:rsidRDefault="007C7D35" w:rsidP="00970867">
      <w:pPr>
        <w:rPr>
          <w:b/>
          <w:sz w:val="28"/>
          <w:szCs w:val="28"/>
        </w:rPr>
      </w:pPr>
      <w:r w:rsidRPr="00F55E9F">
        <w:rPr>
          <w:b/>
          <w:sz w:val="28"/>
          <w:szCs w:val="28"/>
        </w:rPr>
        <w:t>Descripción:</w:t>
      </w:r>
    </w:p>
    <w:p w:rsidR="00F55E9F" w:rsidRDefault="00F55E9F" w:rsidP="00970867">
      <w:pPr>
        <w:rPr>
          <w:sz w:val="28"/>
          <w:szCs w:val="28"/>
        </w:rPr>
      </w:pPr>
      <w:r>
        <w:rPr>
          <w:sz w:val="28"/>
          <w:szCs w:val="28"/>
        </w:rPr>
        <w:t xml:space="preserve"> Los </w:t>
      </w:r>
      <w:proofErr w:type="spellStart"/>
      <w:r>
        <w:rPr>
          <w:sz w:val="28"/>
          <w:szCs w:val="28"/>
        </w:rPr>
        <w:t>LEDs</w:t>
      </w:r>
      <w:proofErr w:type="spellEnd"/>
      <w:r>
        <w:rPr>
          <w:sz w:val="28"/>
          <w:szCs w:val="28"/>
        </w:rPr>
        <w:t xml:space="preserve"> son diodos que emiten luz cuando son conectados a un circuito.</w:t>
      </w:r>
      <w:r w:rsidR="000C5E77">
        <w:rPr>
          <w:sz w:val="28"/>
          <w:szCs w:val="28"/>
        </w:rPr>
        <w:t xml:space="preserve">     </w:t>
      </w:r>
      <w:r>
        <w:rPr>
          <w:sz w:val="28"/>
          <w:szCs w:val="28"/>
        </w:rPr>
        <w:t>Su uso es frecuente como luces “piloto” en aparatos electrónicos para indicar si el circuito está cerrado. Los elementos componentes son transparentes o coloreados, incluye el corazón de un LED: el chip semiconductor</w:t>
      </w:r>
      <w:r w:rsidR="000C5E77">
        <w:rPr>
          <w:sz w:val="28"/>
          <w:szCs w:val="28"/>
        </w:rPr>
        <w:t>.</w:t>
      </w:r>
      <w:r>
        <w:rPr>
          <w:sz w:val="28"/>
          <w:szCs w:val="28"/>
        </w:rPr>
        <w:t xml:space="preserve"> Los terminales se extienden por debajo de la capsula del LED e indican cómo deben ser conectados al circuito. El lado negativo está indicado de dos formas.</w:t>
      </w:r>
    </w:p>
    <w:p w:rsidR="00F55E9F" w:rsidRDefault="00F55E9F" w:rsidP="00F55E9F">
      <w:pPr>
        <w:pStyle w:val="Prrafodelista"/>
        <w:numPr>
          <w:ilvl w:val="0"/>
          <w:numId w:val="2"/>
        </w:numPr>
        <w:rPr>
          <w:sz w:val="28"/>
          <w:szCs w:val="28"/>
        </w:rPr>
      </w:pPr>
      <w:r>
        <w:rPr>
          <w:sz w:val="28"/>
          <w:szCs w:val="28"/>
        </w:rPr>
        <w:t>Por la cara plana del LED</w:t>
      </w:r>
      <w:r w:rsidR="000C5E77">
        <w:rPr>
          <w:sz w:val="28"/>
          <w:szCs w:val="28"/>
        </w:rPr>
        <w:t>.</w:t>
      </w:r>
    </w:p>
    <w:p w:rsidR="00F55E9F" w:rsidRDefault="00F55E9F" w:rsidP="00F55E9F">
      <w:pPr>
        <w:pStyle w:val="Prrafodelista"/>
        <w:numPr>
          <w:ilvl w:val="0"/>
          <w:numId w:val="2"/>
        </w:numPr>
        <w:rPr>
          <w:sz w:val="28"/>
          <w:szCs w:val="28"/>
        </w:rPr>
      </w:pPr>
      <w:r>
        <w:rPr>
          <w:sz w:val="28"/>
          <w:szCs w:val="28"/>
        </w:rPr>
        <w:t xml:space="preserve">Por el menor de longitud. El terminal negativo debe ser conectado al terminal negativo del circuito. </w:t>
      </w:r>
    </w:p>
    <w:p w:rsidR="00C61CED" w:rsidRDefault="00C61CED" w:rsidP="00C61CED">
      <w:pPr>
        <w:pStyle w:val="Prrafodelista"/>
        <w:ind w:left="435"/>
        <w:rPr>
          <w:sz w:val="28"/>
          <w:szCs w:val="28"/>
        </w:rPr>
      </w:pPr>
    </w:p>
    <w:p w:rsidR="00C61CED" w:rsidRDefault="00C61CED" w:rsidP="00C61CED">
      <w:pPr>
        <w:pStyle w:val="Prrafodelista"/>
        <w:ind w:left="435"/>
        <w:rPr>
          <w:sz w:val="28"/>
          <w:szCs w:val="28"/>
        </w:rPr>
      </w:pPr>
      <w:r>
        <w:rPr>
          <w:noProof/>
          <w:lang w:eastAsia="es-AR"/>
        </w:rPr>
        <w:lastRenderedPageBreak/>
        <w:drawing>
          <wp:inline distT="0" distB="0" distL="0" distR="0">
            <wp:extent cx="1772928" cy="1796902"/>
            <wp:effectExtent l="19050" t="0" r="0" b="0"/>
            <wp:docPr id="4" name="Imagen 4" descr="Resultado de imagen para diodo 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diodo Led"/>
                    <pic:cNvPicPr>
                      <a:picLocks noChangeAspect="1" noChangeArrowheads="1"/>
                    </pic:cNvPicPr>
                  </pic:nvPicPr>
                  <pic:blipFill>
                    <a:blip r:embed="rId12" cstate="print"/>
                    <a:srcRect/>
                    <a:stretch>
                      <a:fillRect/>
                    </a:stretch>
                  </pic:blipFill>
                  <pic:spPr bwMode="auto">
                    <a:xfrm>
                      <a:off x="0" y="0"/>
                      <a:ext cx="1772980" cy="1796955"/>
                    </a:xfrm>
                    <a:prstGeom prst="rect">
                      <a:avLst/>
                    </a:prstGeom>
                    <a:noFill/>
                    <a:ln w="9525">
                      <a:noFill/>
                      <a:miter lim="800000"/>
                      <a:headEnd/>
                      <a:tailEnd/>
                    </a:ln>
                  </pic:spPr>
                </pic:pic>
              </a:graphicData>
            </a:graphic>
          </wp:inline>
        </w:drawing>
      </w:r>
    </w:p>
    <w:p w:rsidR="00C61CED" w:rsidRDefault="00C61CED" w:rsidP="00C61CED">
      <w:pPr>
        <w:rPr>
          <w:sz w:val="28"/>
          <w:szCs w:val="28"/>
        </w:rPr>
      </w:pPr>
    </w:p>
    <w:p w:rsidR="00C61CED" w:rsidRDefault="00C61CED" w:rsidP="00C61CED">
      <w:pPr>
        <w:rPr>
          <w:sz w:val="28"/>
          <w:szCs w:val="28"/>
        </w:rPr>
      </w:pPr>
      <w:r>
        <w:rPr>
          <w:sz w:val="28"/>
          <w:szCs w:val="28"/>
        </w:rPr>
        <w:t xml:space="preserve">     </w:t>
      </w:r>
    </w:p>
    <w:p w:rsidR="00F55E9F" w:rsidRPr="00C61CED" w:rsidRDefault="00C61CED" w:rsidP="00C61CED">
      <w:pPr>
        <w:rPr>
          <w:b/>
          <w:sz w:val="28"/>
          <w:szCs w:val="28"/>
        </w:rPr>
      </w:pPr>
      <w:r>
        <w:rPr>
          <w:sz w:val="28"/>
          <w:szCs w:val="28"/>
        </w:rPr>
        <w:t xml:space="preserve">      </w:t>
      </w:r>
      <w:r w:rsidR="00F55E9F" w:rsidRPr="00C61CED">
        <w:rPr>
          <w:b/>
          <w:sz w:val="28"/>
          <w:szCs w:val="28"/>
        </w:rPr>
        <w:t>CABLES</w:t>
      </w:r>
    </w:p>
    <w:p w:rsidR="00F55E9F" w:rsidRDefault="00F55E9F" w:rsidP="00F55E9F">
      <w:pPr>
        <w:pStyle w:val="Prrafodelista"/>
        <w:ind w:left="435"/>
        <w:rPr>
          <w:b/>
          <w:sz w:val="28"/>
          <w:szCs w:val="28"/>
        </w:rPr>
      </w:pPr>
    </w:p>
    <w:p w:rsidR="00F55E9F" w:rsidRDefault="00F55E9F" w:rsidP="00F55E9F">
      <w:pPr>
        <w:pStyle w:val="Prrafodelista"/>
        <w:ind w:left="435"/>
        <w:rPr>
          <w:b/>
          <w:sz w:val="28"/>
          <w:szCs w:val="28"/>
        </w:rPr>
      </w:pPr>
      <w:r>
        <w:rPr>
          <w:b/>
          <w:sz w:val="28"/>
          <w:szCs w:val="28"/>
        </w:rPr>
        <w:t>Descripción</w:t>
      </w:r>
    </w:p>
    <w:p w:rsidR="000C5E77" w:rsidRDefault="000C5E77" w:rsidP="00F55E9F">
      <w:pPr>
        <w:pStyle w:val="Prrafodelista"/>
        <w:ind w:left="435"/>
        <w:rPr>
          <w:sz w:val="28"/>
          <w:szCs w:val="28"/>
        </w:rPr>
      </w:pPr>
    </w:p>
    <w:p w:rsidR="000C5E77" w:rsidRDefault="000C5E77" w:rsidP="00F55E9F">
      <w:pPr>
        <w:pStyle w:val="Prrafodelista"/>
        <w:ind w:left="435"/>
        <w:rPr>
          <w:sz w:val="28"/>
          <w:szCs w:val="28"/>
        </w:rPr>
      </w:pPr>
      <w:r>
        <w:rPr>
          <w:sz w:val="28"/>
          <w:szCs w:val="28"/>
        </w:rPr>
        <w:t>Se llama cable a un conductor (generalmente cobre) o conjunto de ellos generalmente recubierto de un material aislante o protector.</w:t>
      </w:r>
    </w:p>
    <w:p w:rsidR="000C5E77" w:rsidRDefault="000C5E77" w:rsidP="00F55E9F">
      <w:pPr>
        <w:pStyle w:val="Prrafodelista"/>
        <w:ind w:left="435"/>
        <w:rPr>
          <w:sz w:val="28"/>
          <w:szCs w:val="28"/>
        </w:rPr>
      </w:pPr>
    </w:p>
    <w:p w:rsidR="000C5E77" w:rsidRPr="000C5E77" w:rsidRDefault="00C61CED" w:rsidP="00F55E9F">
      <w:pPr>
        <w:pStyle w:val="Prrafodelista"/>
        <w:ind w:left="435"/>
        <w:rPr>
          <w:b/>
          <w:sz w:val="28"/>
          <w:szCs w:val="28"/>
        </w:rPr>
      </w:pPr>
      <w:r>
        <w:rPr>
          <w:noProof/>
          <w:lang w:eastAsia="es-AR"/>
        </w:rPr>
        <w:drawing>
          <wp:inline distT="0" distB="0" distL="0" distR="0">
            <wp:extent cx="2096830" cy="1909607"/>
            <wp:effectExtent l="19050" t="0" r="0" b="0"/>
            <wp:docPr id="3"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3" cstate="print"/>
                    <a:srcRect/>
                    <a:stretch>
                      <a:fillRect/>
                    </a:stretch>
                  </pic:blipFill>
                  <pic:spPr bwMode="auto">
                    <a:xfrm>
                      <a:off x="0" y="0"/>
                      <a:ext cx="2101718" cy="1914058"/>
                    </a:xfrm>
                    <a:prstGeom prst="rect">
                      <a:avLst/>
                    </a:prstGeom>
                    <a:noFill/>
                    <a:ln w="9525">
                      <a:noFill/>
                      <a:miter lim="800000"/>
                      <a:headEnd/>
                      <a:tailEnd/>
                    </a:ln>
                  </pic:spPr>
                </pic:pic>
              </a:graphicData>
            </a:graphic>
          </wp:inline>
        </w:drawing>
      </w:r>
    </w:p>
    <w:p w:rsidR="000C5E77" w:rsidRPr="000C5E77" w:rsidRDefault="000C5E77" w:rsidP="00F55E9F">
      <w:pPr>
        <w:pStyle w:val="Prrafodelista"/>
        <w:ind w:left="435"/>
        <w:rPr>
          <w:sz w:val="28"/>
          <w:szCs w:val="28"/>
        </w:rPr>
      </w:pPr>
    </w:p>
    <w:p w:rsidR="00F55E9F" w:rsidRDefault="00F55E9F" w:rsidP="00F55E9F">
      <w:pPr>
        <w:pStyle w:val="Prrafodelista"/>
        <w:ind w:left="435"/>
        <w:rPr>
          <w:sz w:val="28"/>
          <w:szCs w:val="28"/>
        </w:rPr>
      </w:pPr>
    </w:p>
    <w:p w:rsidR="00C61CED" w:rsidRDefault="00C61CED" w:rsidP="00F55E9F">
      <w:pPr>
        <w:pStyle w:val="Prrafodelista"/>
        <w:ind w:left="435"/>
        <w:rPr>
          <w:b/>
          <w:sz w:val="28"/>
          <w:szCs w:val="28"/>
        </w:rPr>
      </w:pPr>
      <w:proofErr w:type="spellStart"/>
      <w:r>
        <w:rPr>
          <w:b/>
          <w:sz w:val="28"/>
          <w:szCs w:val="28"/>
        </w:rPr>
        <w:t>Arduino</w:t>
      </w:r>
      <w:proofErr w:type="spellEnd"/>
      <w:r>
        <w:rPr>
          <w:b/>
          <w:sz w:val="28"/>
          <w:szCs w:val="28"/>
        </w:rPr>
        <w:t xml:space="preserve"> Nano</w:t>
      </w:r>
    </w:p>
    <w:p w:rsidR="00C61CED" w:rsidRDefault="00C61CED" w:rsidP="00F55E9F">
      <w:pPr>
        <w:pStyle w:val="Prrafodelista"/>
        <w:ind w:left="435"/>
        <w:rPr>
          <w:b/>
          <w:sz w:val="28"/>
          <w:szCs w:val="28"/>
        </w:rPr>
      </w:pPr>
    </w:p>
    <w:p w:rsidR="00BB33AB" w:rsidRDefault="00BB33AB" w:rsidP="00F55E9F">
      <w:pPr>
        <w:pStyle w:val="Prrafodelista"/>
        <w:ind w:left="435"/>
        <w:rPr>
          <w:b/>
          <w:sz w:val="28"/>
          <w:szCs w:val="28"/>
        </w:rPr>
      </w:pPr>
      <w:r>
        <w:rPr>
          <w:noProof/>
          <w:lang w:eastAsia="es-AR"/>
        </w:rPr>
        <w:lastRenderedPageBreak/>
        <w:drawing>
          <wp:inline distT="0" distB="0" distL="0" distR="0">
            <wp:extent cx="3160085" cy="1977557"/>
            <wp:effectExtent l="19050" t="0" r="2215" b="0"/>
            <wp:docPr id="10" name="Imagen 10" descr="Arduino 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duino Nano"/>
                    <pic:cNvPicPr>
                      <a:picLocks noChangeAspect="1" noChangeArrowheads="1"/>
                    </pic:cNvPicPr>
                  </pic:nvPicPr>
                  <pic:blipFill>
                    <a:blip r:embed="rId14" cstate="print"/>
                    <a:srcRect/>
                    <a:stretch>
                      <a:fillRect/>
                    </a:stretch>
                  </pic:blipFill>
                  <pic:spPr bwMode="auto">
                    <a:xfrm>
                      <a:off x="0" y="0"/>
                      <a:ext cx="3161189" cy="1978248"/>
                    </a:xfrm>
                    <a:prstGeom prst="rect">
                      <a:avLst/>
                    </a:prstGeom>
                    <a:noFill/>
                    <a:ln w="9525">
                      <a:noFill/>
                      <a:miter lim="800000"/>
                      <a:headEnd/>
                      <a:tailEnd/>
                    </a:ln>
                  </pic:spPr>
                </pic:pic>
              </a:graphicData>
            </a:graphic>
          </wp:inline>
        </w:drawing>
      </w:r>
    </w:p>
    <w:p w:rsidR="00BB33AB" w:rsidRDefault="00BB33AB" w:rsidP="00F55E9F">
      <w:pPr>
        <w:pStyle w:val="Prrafodelista"/>
        <w:ind w:left="435"/>
        <w:rPr>
          <w:b/>
          <w:sz w:val="28"/>
          <w:szCs w:val="28"/>
        </w:rPr>
      </w:pPr>
    </w:p>
    <w:p w:rsidR="00C61CED" w:rsidRPr="00BB33AB" w:rsidRDefault="00C61CED" w:rsidP="00BB33AB">
      <w:pPr>
        <w:rPr>
          <w:b/>
          <w:sz w:val="28"/>
          <w:szCs w:val="28"/>
        </w:rPr>
      </w:pPr>
      <w:r w:rsidRPr="00BB33AB">
        <w:rPr>
          <w:b/>
          <w:sz w:val="28"/>
          <w:szCs w:val="28"/>
        </w:rPr>
        <w:t>Descripción</w:t>
      </w:r>
    </w:p>
    <w:p w:rsidR="00C61CED" w:rsidRDefault="00C61CED" w:rsidP="00F55E9F">
      <w:pPr>
        <w:pStyle w:val="Prrafodelista"/>
        <w:ind w:left="435"/>
        <w:rPr>
          <w:b/>
          <w:sz w:val="28"/>
          <w:szCs w:val="28"/>
        </w:rPr>
      </w:pPr>
    </w:p>
    <w:p w:rsidR="00C61CED" w:rsidRDefault="00C61CED" w:rsidP="00F55E9F">
      <w:pPr>
        <w:pStyle w:val="Prrafodelista"/>
        <w:ind w:left="435"/>
        <w:rPr>
          <w:sz w:val="28"/>
          <w:szCs w:val="28"/>
        </w:rPr>
      </w:pPr>
      <w:r>
        <w:rPr>
          <w:sz w:val="28"/>
          <w:szCs w:val="28"/>
        </w:rPr>
        <w:t xml:space="preserve">Este </w:t>
      </w:r>
      <w:proofErr w:type="spellStart"/>
      <w:r>
        <w:rPr>
          <w:sz w:val="28"/>
          <w:szCs w:val="28"/>
        </w:rPr>
        <w:t>arduino</w:t>
      </w:r>
      <w:proofErr w:type="spellEnd"/>
      <w:r>
        <w:rPr>
          <w:sz w:val="28"/>
          <w:szCs w:val="28"/>
        </w:rPr>
        <w:t xml:space="preserve"> es la versión </w:t>
      </w:r>
      <w:r w:rsidR="006C2C12">
        <w:rPr>
          <w:sz w:val="28"/>
          <w:szCs w:val="28"/>
        </w:rPr>
        <w:t>más</w:t>
      </w:r>
      <w:r>
        <w:rPr>
          <w:sz w:val="28"/>
          <w:szCs w:val="28"/>
        </w:rPr>
        <w:t xml:space="preserve"> pequeña del </w:t>
      </w:r>
      <w:proofErr w:type="spellStart"/>
      <w:r>
        <w:rPr>
          <w:sz w:val="28"/>
          <w:szCs w:val="28"/>
        </w:rPr>
        <w:t>arduino</w:t>
      </w:r>
      <w:proofErr w:type="spellEnd"/>
      <w:r>
        <w:rPr>
          <w:sz w:val="28"/>
          <w:szCs w:val="28"/>
        </w:rPr>
        <w:t xml:space="preserve"> uno. Basada en el atmega328 SMD. Esta versión </w:t>
      </w:r>
      <w:r w:rsidR="006C2C12">
        <w:rPr>
          <w:sz w:val="28"/>
          <w:szCs w:val="28"/>
        </w:rPr>
        <w:t xml:space="preserve">está pensada para usar en </w:t>
      </w:r>
      <w:proofErr w:type="spellStart"/>
      <w:r w:rsidR="006C2C12">
        <w:rPr>
          <w:sz w:val="28"/>
          <w:szCs w:val="28"/>
        </w:rPr>
        <w:t>proto</w:t>
      </w:r>
      <w:r>
        <w:rPr>
          <w:sz w:val="28"/>
          <w:szCs w:val="28"/>
        </w:rPr>
        <w:t>board</w:t>
      </w:r>
      <w:proofErr w:type="spellEnd"/>
      <w:r>
        <w:rPr>
          <w:sz w:val="28"/>
          <w:szCs w:val="28"/>
        </w:rPr>
        <w:t xml:space="preserve">. La disposición de sus pines facilita la conexión de los componentes sin necesidad de muchos cables. La otra gran ventaja por </w:t>
      </w:r>
      <w:r w:rsidR="006C2C12">
        <w:rPr>
          <w:sz w:val="28"/>
          <w:szCs w:val="28"/>
        </w:rPr>
        <w:t>más</w:t>
      </w:r>
      <w:r>
        <w:rPr>
          <w:sz w:val="28"/>
          <w:szCs w:val="28"/>
        </w:rPr>
        <w:t xml:space="preserve"> </w:t>
      </w:r>
      <w:r w:rsidR="006C2C12">
        <w:rPr>
          <w:sz w:val="28"/>
          <w:szCs w:val="28"/>
        </w:rPr>
        <w:t>obvia que parezca es su tamaño.</w:t>
      </w:r>
    </w:p>
    <w:p w:rsidR="00BB33AB" w:rsidRDefault="00BB33AB" w:rsidP="00F55E9F">
      <w:pPr>
        <w:pStyle w:val="Prrafodelista"/>
        <w:ind w:left="435"/>
      </w:pPr>
    </w:p>
    <w:p w:rsidR="00BB33AB" w:rsidRDefault="00BB33AB" w:rsidP="00F55E9F">
      <w:pPr>
        <w:pStyle w:val="Prrafodelista"/>
        <w:ind w:left="435"/>
        <w:rPr>
          <w:sz w:val="28"/>
          <w:szCs w:val="28"/>
        </w:rPr>
      </w:pPr>
      <w:r>
        <w:rPr>
          <w:noProof/>
          <w:sz w:val="28"/>
          <w:szCs w:val="28"/>
          <w:lang w:eastAsia="es-AR"/>
        </w:rPr>
        <w:drawing>
          <wp:inline distT="0" distB="0" distL="0" distR="0">
            <wp:extent cx="3305338" cy="1520456"/>
            <wp:effectExtent l="19050" t="0" r="9362" b="0"/>
            <wp:docPr id="6" name="5 Imagen" descr="ARDUINO-NANO-V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DUINO-NANO-V3.0.jpg"/>
                    <pic:cNvPicPr/>
                  </pic:nvPicPr>
                  <pic:blipFill>
                    <a:blip r:embed="rId15" cstate="print"/>
                    <a:stretch>
                      <a:fillRect/>
                    </a:stretch>
                  </pic:blipFill>
                  <pic:spPr>
                    <a:xfrm>
                      <a:off x="0" y="0"/>
                      <a:ext cx="3309022" cy="1522150"/>
                    </a:xfrm>
                    <a:prstGeom prst="rect">
                      <a:avLst/>
                    </a:prstGeom>
                  </pic:spPr>
                </pic:pic>
              </a:graphicData>
            </a:graphic>
          </wp:inline>
        </w:drawing>
      </w:r>
    </w:p>
    <w:p w:rsidR="00BB33AB" w:rsidRDefault="00BB33AB" w:rsidP="00F55E9F">
      <w:pPr>
        <w:pStyle w:val="Prrafodelista"/>
        <w:ind w:left="435"/>
        <w:rPr>
          <w:sz w:val="28"/>
          <w:szCs w:val="28"/>
        </w:rPr>
      </w:pPr>
    </w:p>
    <w:p w:rsidR="006C2C12" w:rsidRPr="00BB33AB" w:rsidRDefault="00BB33AB" w:rsidP="00BB33AB">
      <w:pPr>
        <w:rPr>
          <w:b/>
          <w:sz w:val="28"/>
          <w:szCs w:val="28"/>
        </w:rPr>
      </w:pPr>
      <w:r>
        <w:rPr>
          <w:sz w:val="28"/>
          <w:szCs w:val="28"/>
        </w:rPr>
        <w:t xml:space="preserve">      </w:t>
      </w:r>
      <w:r w:rsidR="006C2C12" w:rsidRPr="00BB33AB">
        <w:rPr>
          <w:b/>
          <w:sz w:val="28"/>
          <w:szCs w:val="28"/>
        </w:rPr>
        <w:t xml:space="preserve">Alimentación </w:t>
      </w:r>
    </w:p>
    <w:p w:rsidR="006C2C12" w:rsidRDefault="006C2C12" w:rsidP="00F55E9F">
      <w:pPr>
        <w:pStyle w:val="Prrafodelista"/>
        <w:ind w:left="435"/>
        <w:rPr>
          <w:sz w:val="28"/>
          <w:szCs w:val="28"/>
        </w:rPr>
      </w:pPr>
      <w:r>
        <w:rPr>
          <w:sz w:val="28"/>
          <w:szCs w:val="28"/>
        </w:rPr>
        <w:t xml:space="preserve">El </w:t>
      </w:r>
      <w:proofErr w:type="spellStart"/>
      <w:r>
        <w:rPr>
          <w:sz w:val="28"/>
          <w:szCs w:val="28"/>
        </w:rPr>
        <w:t>Arduino</w:t>
      </w:r>
      <w:proofErr w:type="spellEnd"/>
      <w:r>
        <w:rPr>
          <w:sz w:val="28"/>
          <w:szCs w:val="28"/>
        </w:rPr>
        <w:t xml:space="preserve"> Nano puede ser alimentado usando el cable USB mini-B, con fuente externa no regulada de 6-20V (pin 30), o con una fuente externa regulada de 5V (pin 27). La fuente de alimentación es seleccionada automáticamente aquella con mayor tensión. </w:t>
      </w:r>
    </w:p>
    <w:p w:rsidR="006C2C12" w:rsidRDefault="006C2C12" w:rsidP="00F55E9F">
      <w:pPr>
        <w:pStyle w:val="Prrafodelista"/>
        <w:ind w:left="435"/>
        <w:rPr>
          <w:sz w:val="28"/>
          <w:szCs w:val="28"/>
        </w:rPr>
      </w:pPr>
      <w:r>
        <w:rPr>
          <w:sz w:val="28"/>
          <w:szCs w:val="28"/>
        </w:rPr>
        <w:t xml:space="preserve">El chip FTDI FT232RL que posee el nano solo es alimentado si la placa </w:t>
      </w:r>
      <w:r w:rsidR="00BB33AB">
        <w:rPr>
          <w:sz w:val="28"/>
          <w:szCs w:val="28"/>
        </w:rPr>
        <w:t>está</w:t>
      </w:r>
      <w:r>
        <w:rPr>
          <w:sz w:val="28"/>
          <w:szCs w:val="28"/>
        </w:rPr>
        <w:t xml:space="preserve"> siendo alimentada usando el cable USB. Como resultado, cuando se utiliza una fuente externa (no USB), a salida de 3,3V (La cual es </w:t>
      </w:r>
      <w:r>
        <w:rPr>
          <w:sz w:val="28"/>
          <w:szCs w:val="28"/>
        </w:rPr>
        <w:lastRenderedPageBreak/>
        <w:t>proporcionada por el chip FTDI) no está disponible y los pines 1 y 0 parpadearan si los pines digitales 0 o 1 están a nivel alto.</w:t>
      </w:r>
    </w:p>
    <w:p w:rsidR="00BB33AB" w:rsidRDefault="00BB33AB" w:rsidP="00F55E9F">
      <w:pPr>
        <w:pStyle w:val="Prrafodelista"/>
        <w:ind w:left="435"/>
        <w:rPr>
          <w:sz w:val="28"/>
          <w:szCs w:val="28"/>
        </w:rPr>
      </w:pPr>
    </w:p>
    <w:p w:rsidR="00BB33AB" w:rsidRDefault="00BB33AB" w:rsidP="00F55E9F">
      <w:pPr>
        <w:pStyle w:val="Prrafodelista"/>
        <w:ind w:left="435"/>
        <w:rPr>
          <w:sz w:val="28"/>
          <w:szCs w:val="28"/>
        </w:rPr>
      </w:pPr>
      <w:r>
        <w:rPr>
          <w:noProof/>
          <w:lang w:eastAsia="es-AR"/>
        </w:rPr>
        <w:drawing>
          <wp:inline distT="0" distB="0" distL="0" distR="0">
            <wp:extent cx="3574755" cy="1657319"/>
            <wp:effectExtent l="19050" t="0" r="6645" b="0"/>
            <wp:docPr id="19" name="Imagen 19" descr="http://img.alibaba.com/img/pb/664/470/493/493470664_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alibaba.com/img/pb/664/470/493/493470664_419.jpg"/>
                    <pic:cNvPicPr>
                      <a:picLocks noChangeAspect="1" noChangeArrowheads="1"/>
                    </pic:cNvPicPr>
                  </pic:nvPicPr>
                  <pic:blipFill>
                    <a:blip r:embed="rId16" cstate="print"/>
                    <a:srcRect/>
                    <a:stretch>
                      <a:fillRect/>
                    </a:stretch>
                  </pic:blipFill>
                  <pic:spPr bwMode="auto">
                    <a:xfrm>
                      <a:off x="0" y="0"/>
                      <a:ext cx="3582189" cy="1660765"/>
                    </a:xfrm>
                    <a:prstGeom prst="rect">
                      <a:avLst/>
                    </a:prstGeom>
                    <a:noFill/>
                    <a:ln w="9525">
                      <a:noFill/>
                      <a:miter lim="800000"/>
                      <a:headEnd/>
                      <a:tailEnd/>
                    </a:ln>
                  </pic:spPr>
                </pic:pic>
              </a:graphicData>
            </a:graphic>
          </wp:inline>
        </w:drawing>
      </w:r>
    </w:p>
    <w:p w:rsidR="006C2C12" w:rsidRDefault="006C2C12" w:rsidP="00F55E9F">
      <w:pPr>
        <w:pStyle w:val="Prrafodelista"/>
        <w:ind w:left="435"/>
        <w:rPr>
          <w:sz w:val="28"/>
          <w:szCs w:val="28"/>
        </w:rPr>
      </w:pPr>
    </w:p>
    <w:p w:rsidR="006C2C12" w:rsidRDefault="006C2C12" w:rsidP="00F55E9F">
      <w:pPr>
        <w:pStyle w:val="Prrafodelista"/>
        <w:ind w:left="435"/>
        <w:rPr>
          <w:sz w:val="28"/>
          <w:szCs w:val="28"/>
        </w:rPr>
      </w:pPr>
    </w:p>
    <w:p w:rsidR="006C2C12" w:rsidRPr="006C2C12" w:rsidRDefault="006C2C12" w:rsidP="00F55E9F">
      <w:pPr>
        <w:pStyle w:val="Prrafodelista"/>
        <w:ind w:left="435"/>
        <w:rPr>
          <w:sz w:val="28"/>
          <w:szCs w:val="28"/>
        </w:rPr>
      </w:pPr>
      <w:r>
        <w:rPr>
          <w:sz w:val="28"/>
          <w:szCs w:val="28"/>
        </w:rPr>
        <w:t xml:space="preserve"> </w:t>
      </w:r>
    </w:p>
    <w:p w:rsidR="00F55E9F" w:rsidRDefault="006C2C12" w:rsidP="00F55E9F">
      <w:pPr>
        <w:pStyle w:val="Prrafodelista"/>
        <w:ind w:left="435"/>
        <w:rPr>
          <w:b/>
          <w:sz w:val="28"/>
          <w:szCs w:val="28"/>
        </w:rPr>
      </w:pPr>
      <w:r>
        <w:rPr>
          <w:b/>
          <w:sz w:val="28"/>
          <w:szCs w:val="28"/>
        </w:rPr>
        <w:t>Memoria</w:t>
      </w:r>
    </w:p>
    <w:p w:rsidR="006C2C12" w:rsidRDefault="006C2C12" w:rsidP="006C2C12">
      <w:pPr>
        <w:rPr>
          <w:sz w:val="28"/>
          <w:szCs w:val="28"/>
        </w:rPr>
      </w:pPr>
      <w:r>
        <w:rPr>
          <w:b/>
          <w:sz w:val="28"/>
          <w:szCs w:val="28"/>
        </w:rPr>
        <w:t xml:space="preserve"> </w:t>
      </w:r>
      <w:r>
        <w:rPr>
          <w:sz w:val="28"/>
          <w:szCs w:val="28"/>
        </w:rPr>
        <w:t xml:space="preserve">El </w:t>
      </w:r>
      <w:proofErr w:type="spellStart"/>
      <w:r>
        <w:rPr>
          <w:sz w:val="28"/>
          <w:szCs w:val="28"/>
        </w:rPr>
        <w:t>atmega</w:t>
      </w:r>
      <w:proofErr w:type="spellEnd"/>
      <w:r>
        <w:rPr>
          <w:sz w:val="28"/>
          <w:szCs w:val="28"/>
        </w:rPr>
        <w:t xml:space="preserve"> 328 posee 32KB, (también con 2KB usados por el </w:t>
      </w:r>
      <w:proofErr w:type="spellStart"/>
      <w:r>
        <w:rPr>
          <w:sz w:val="28"/>
          <w:szCs w:val="28"/>
        </w:rPr>
        <w:t>bootloader</w:t>
      </w:r>
      <w:proofErr w:type="spellEnd"/>
      <w:r>
        <w:rPr>
          <w:sz w:val="28"/>
          <w:szCs w:val="28"/>
        </w:rPr>
        <w:t>).</w:t>
      </w:r>
    </w:p>
    <w:p w:rsidR="006C2C12" w:rsidRDefault="006C2C12" w:rsidP="006C2C12">
      <w:pPr>
        <w:rPr>
          <w:b/>
          <w:sz w:val="28"/>
          <w:szCs w:val="28"/>
        </w:rPr>
      </w:pPr>
      <w:r>
        <w:rPr>
          <w:b/>
          <w:sz w:val="28"/>
          <w:szCs w:val="28"/>
        </w:rPr>
        <w:t xml:space="preserve"> Entrada y salida</w:t>
      </w:r>
    </w:p>
    <w:p w:rsidR="00BB33AB" w:rsidRDefault="00BB33AB" w:rsidP="006C2C12">
      <w:pPr>
        <w:rPr>
          <w:sz w:val="28"/>
          <w:szCs w:val="28"/>
        </w:rPr>
      </w:pPr>
      <w:r>
        <w:rPr>
          <w:noProof/>
          <w:sz w:val="28"/>
          <w:szCs w:val="28"/>
          <w:lang w:eastAsia="es-AR"/>
        </w:rPr>
        <w:drawing>
          <wp:inline distT="0" distB="0" distL="0" distR="0">
            <wp:extent cx="5350392" cy="3785850"/>
            <wp:effectExtent l="19050" t="0" r="2658" b="0"/>
            <wp:docPr id="8" name="7 Imagen" descr="nan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o1.png"/>
                    <pic:cNvPicPr/>
                  </pic:nvPicPr>
                  <pic:blipFill>
                    <a:blip r:embed="rId17" cstate="print"/>
                    <a:stretch>
                      <a:fillRect/>
                    </a:stretch>
                  </pic:blipFill>
                  <pic:spPr>
                    <a:xfrm>
                      <a:off x="0" y="0"/>
                      <a:ext cx="5356478" cy="3790157"/>
                    </a:xfrm>
                    <a:prstGeom prst="rect">
                      <a:avLst/>
                    </a:prstGeom>
                  </pic:spPr>
                </pic:pic>
              </a:graphicData>
            </a:graphic>
          </wp:inline>
        </w:drawing>
      </w:r>
    </w:p>
    <w:p w:rsidR="006C2C12" w:rsidRDefault="006C2C12" w:rsidP="006C2C12">
      <w:pPr>
        <w:rPr>
          <w:sz w:val="28"/>
          <w:szCs w:val="28"/>
        </w:rPr>
      </w:pPr>
    </w:p>
    <w:p w:rsidR="006C2C12" w:rsidRDefault="006C2C12" w:rsidP="006C2C12">
      <w:pPr>
        <w:rPr>
          <w:sz w:val="28"/>
          <w:szCs w:val="28"/>
        </w:rPr>
      </w:pPr>
      <w:r>
        <w:rPr>
          <w:sz w:val="28"/>
          <w:szCs w:val="28"/>
        </w:rPr>
        <w:lastRenderedPageBreak/>
        <w:t xml:space="preserve">Cada uno de los 14 pines digitales del nano </w:t>
      </w:r>
      <w:r w:rsidR="00624A2A">
        <w:rPr>
          <w:sz w:val="28"/>
          <w:szCs w:val="28"/>
        </w:rPr>
        <w:t>puede</w:t>
      </w:r>
      <w:r>
        <w:rPr>
          <w:sz w:val="28"/>
          <w:szCs w:val="28"/>
        </w:rPr>
        <w:t xml:space="preserve"> ser </w:t>
      </w:r>
      <w:r w:rsidR="00624A2A">
        <w:rPr>
          <w:sz w:val="28"/>
          <w:szCs w:val="28"/>
        </w:rPr>
        <w:t>usado</w:t>
      </w:r>
      <w:r>
        <w:rPr>
          <w:sz w:val="28"/>
          <w:szCs w:val="28"/>
        </w:rPr>
        <w:t xml:space="preserve"> como entrada o salida, usando las funciones </w:t>
      </w:r>
      <w:proofErr w:type="spellStart"/>
      <w:r>
        <w:rPr>
          <w:sz w:val="28"/>
          <w:szCs w:val="28"/>
        </w:rPr>
        <w:t>pinmode</w:t>
      </w:r>
      <w:proofErr w:type="spellEnd"/>
      <w:r>
        <w:rPr>
          <w:sz w:val="28"/>
          <w:szCs w:val="28"/>
        </w:rPr>
        <w:t xml:space="preserve">, </w:t>
      </w:r>
      <w:proofErr w:type="spellStart"/>
      <w:r>
        <w:rPr>
          <w:sz w:val="28"/>
          <w:szCs w:val="28"/>
        </w:rPr>
        <w:t>digitalwrite</w:t>
      </w:r>
      <w:proofErr w:type="spellEnd"/>
      <w:r w:rsidR="0092102D">
        <w:rPr>
          <w:sz w:val="28"/>
          <w:szCs w:val="28"/>
        </w:rPr>
        <w:t xml:space="preserve">, y </w:t>
      </w:r>
      <w:proofErr w:type="spellStart"/>
      <w:r w:rsidR="0092102D">
        <w:rPr>
          <w:sz w:val="28"/>
          <w:szCs w:val="28"/>
        </w:rPr>
        <w:t>digitalread</w:t>
      </w:r>
      <w:proofErr w:type="spellEnd"/>
      <w:r w:rsidR="0092102D">
        <w:rPr>
          <w:sz w:val="28"/>
          <w:szCs w:val="28"/>
        </w:rPr>
        <w:t xml:space="preserve">. Operan a 5 voltios. Cada pin puede proveer o recibir un máximo de 40 </w:t>
      </w:r>
      <w:proofErr w:type="spellStart"/>
      <w:r w:rsidR="0092102D">
        <w:rPr>
          <w:sz w:val="28"/>
          <w:szCs w:val="28"/>
        </w:rPr>
        <w:t>mA</w:t>
      </w:r>
      <w:proofErr w:type="spellEnd"/>
      <w:r w:rsidR="0092102D">
        <w:rPr>
          <w:sz w:val="28"/>
          <w:szCs w:val="28"/>
        </w:rPr>
        <w:t xml:space="preserve"> y poseen una resistencia de </w:t>
      </w:r>
      <w:proofErr w:type="spellStart"/>
      <w:r w:rsidR="0092102D">
        <w:rPr>
          <w:sz w:val="28"/>
          <w:szCs w:val="28"/>
        </w:rPr>
        <w:t>pull</w:t>
      </w:r>
      <w:proofErr w:type="spellEnd"/>
      <w:r w:rsidR="0092102D">
        <w:rPr>
          <w:sz w:val="28"/>
          <w:szCs w:val="28"/>
        </w:rPr>
        <w:t xml:space="preserve">-up (desconectada por defecto) de 20 a 50 </w:t>
      </w:r>
      <w:proofErr w:type="spellStart"/>
      <w:r w:rsidR="0092102D">
        <w:rPr>
          <w:sz w:val="28"/>
          <w:szCs w:val="28"/>
        </w:rPr>
        <w:t>KOhms</w:t>
      </w:r>
      <w:proofErr w:type="spellEnd"/>
      <w:r w:rsidR="0092102D">
        <w:rPr>
          <w:sz w:val="28"/>
          <w:szCs w:val="28"/>
        </w:rPr>
        <w:t xml:space="preserve">. Además algunos pines poseen funciones especializadas </w:t>
      </w:r>
    </w:p>
    <w:p w:rsidR="0092102D" w:rsidRPr="0092102D" w:rsidRDefault="00BB33AB" w:rsidP="00BB33AB">
      <w:pPr>
        <w:rPr>
          <w:sz w:val="28"/>
          <w:szCs w:val="28"/>
        </w:rPr>
      </w:pPr>
      <w:r w:rsidRPr="00BB33AB">
        <w:rPr>
          <w:sz w:val="28"/>
          <w:szCs w:val="28"/>
        </w:rPr>
        <w:t>*</w:t>
      </w:r>
      <w:r w:rsidR="0092102D" w:rsidRPr="00BB33AB">
        <w:rPr>
          <w:sz w:val="28"/>
          <w:szCs w:val="28"/>
        </w:rPr>
        <w:t>Serial: 0 (RX) y 1 (TX). (RX) usado para recibir y (TX)</w:t>
      </w:r>
      <w:r>
        <w:rPr>
          <w:sz w:val="28"/>
          <w:szCs w:val="28"/>
        </w:rPr>
        <w:t xml:space="preserve"> </w:t>
      </w:r>
      <w:r w:rsidR="0092102D" w:rsidRPr="00BB33AB">
        <w:rPr>
          <w:sz w:val="28"/>
          <w:szCs w:val="28"/>
        </w:rPr>
        <w:t xml:space="preserve">usado para transmitir datos TTL </w:t>
      </w:r>
      <w:r>
        <w:rPr>
          <w:sz w:val="28"/>
          <w:szCs w:val="28"/>
        </w:rPr>
        <w:t xml:space="preserve"> </w:t>
      </w:r>
      <w:r w:rsidRPr="00BB33AB">
        <w:rPr>
          <w:sz w:val="28"/>
          <w:szCs w:val="28"/>
        </w:rPr>
        <w:t>vía serie. Estos pines están conectados a los pines correspondientes del chip USB-a-TTL de FTDI.</w:t>
      </w:r>
    </w:p>
    <w:p w:rsidR="0092102D" w:rsidRPr="0092102D" w:rsidRDefault="00BB33AB" w:rsidP="0092102D">
      <w:pPr>
        <w:rPr>
          <w:sz w:val="28"/>
          <w:szCs w:val="28"/>
        </w:rPr>
      </w:pPr>
      <w:r>
        <w:rPr>
          <w:sz w:val="28"/>
          <w:szCs w:val="28"/>
        </w:rPr>
        <w:t>*</w:t>
      </w:r>
      <w:r w:rsidR="0092102D" w:rsidRPr="0092102D">
        <w:rPr>
          <w:sz w:val="28"/>
          <w:szCs w:val="28"/>
        </w:rPr>
        <w:t xml:space="preserve">Interrupciones Externas: pines 2 y 3. Estos pines pueden ser configurados para activar una interrupción por paso a nivel bajo, por flanco de bajada o flanco de subida, o por un cambio de valor. Mira la función </w:t>
      </w:r>
      <w:proofErr w:type="spellStart"/>
      <w:proofErr w:type="gramStart"/>
      <w:r w:rsidR="0092102D" w:rsidRPr="0092102D">
        <w:rPr>
          <w:sz w:val="28"/>
          <w:szCs w:val="28"/>
        </w:rPr>
        <w:t>attachInterrupt</w:t>
      </w:r>
      <w:proofErr w:type="spellEnd"/>
      <w:r w:rsidR="0092102D" w:rsidRPr="0092102D">
        <w:rPr>
          <w:sz w:val="28"/>
          <w:szCs w:val="28"/>
        </w:rPr>
        <w:t>(</w:t>
      </w:r>
      <w:proofErr w:type="gramEnd"/>
      <w:r w:rsidR="0092102D" w:rsidRPr="0092102D">
        <w:rPr>
          <w:sz w:val="28"/>
          <w:szCs w:val="28"/>
        </w:rPr>
        <w:t>)</w:t>
      </w:r>
      <w:r>
        <w:rPr>
          <w:sz w:val="28"/>
          <w:szCs w:val="28"/>
        </w:rPr>
        <w:t xml:space="preserve"> </w:t>
      </w:r>
      <w:r w:rsidR="0092102D" w:rsidRPr="0092102D">
        <w:rPr>
          <w:sz w:val="28"/>
          <w:szCs w:val="28"/>
        </w:rPr>
        <w:t>para más detalles.</w:t>
      </w:r>
    </w:p>
    <w:p w:rsidR="0092102D" w:rsidRPr="0092102D" w:rsidRDefault="00BB33AB" w:rsidP="0092102D">
      <w:pPr>
        <w:rPr>
          <w:sz w:val="28"/>
          <w:szCs w:val="28"/>
        </w:rPr>
      </w:pPr>
      <w:r>
        <w:rPr>
          <w:sz w:val="28"/>
          <w:szCs w:val="28"/>
        </w:rPr>
        <w:t>*</w:t>
      </w:r>
      <w:r w:rsidR="0092102D" w:rsidRPr="0092102D">
        <w:rPr>
          <w:sz w:val="28"/>
          <w:szCs w:val="28"/>
        </w:rPr>
        <w:t xml:space="preserve">PWM: pines 3, 5, 6, 9, 10, y 11. Proveen de una salida PWM de 8-bits cuando se usa la función </w:t>
      </w:r>
      <w:proofErr w:type="spellStart"/>
      <w:proofErr w:type="gramStart"/>
      <w:r w:rsidR="0092102D" w:rsidRPr="0092102D">
        <w:rPr>
          <w:sz w:val="28"/>
          <w:szCs w:val="28"/>
        </w:rPr>
        <w:t>analogWrite</w:t>
      </w:r>
      <w:proofErr w:type="spellEnd"/>
      <w:r w:rsidR="0092102D" w:rsidRPr="0092102D">
        <w:rPr>
          <w:sz w:val="28"/>
          <w:szCs w:val="28"/>
        </w:rPr>
        <w:t>(</w:t>
      </w:r>
      <w:proofErr w:type="gramEnd"/>
      <w:r w:rsidR="0092102D" w:rsidRPr="0092102D">
        <w:rPr>
          <w:sz w:val="28"/>
          <w:szCs w:val="28"/>
        </w:rPr>
        <w:t>).</w:t>
      </w:r>
    </w:p>
    <w:p w:rsidR="0092102D" w:rsidRPr="0092102D" w:rsidRDefault="00BB33AB" w:rsidP="0092102D">
      <w:pPr>
        <w:rPr>
          <w:sz w:val="28"/>
          <w:szCs w:val="28"/>
        </w:rPr>
      </w:pPr>
      <w:r>
        <w:rPr>
          <w:sz w:val="28"/>
          <w:szCs w:val="28"/>
        </w:rPr>
        <w:t>*</w:t>
      </w:r>
      <w:r w:rsidR="0092102D" w:rsidRPr="0092102D">
        <w:rPr>
          <w:sz w:val="28"/>
          <w:szCs w:val="28"/>
        </w:rPr>
        <w:t xml:space="preserve">SPI: pines 10 (SS), 11 (MOSI), 12 (MISO), 13 (SCK). Estos pines soportan la comunicación SPI, la cual, a pesar de poseer el hardware, no está actualmente soportada en el lenguaje </w:t>
      </w:r>
      <w:proofErr w:type="spellStart"/>
      <w:r w:rsidR="0092102D" w:rsidRPr="0092102D">
        <w:rPr>
          <w:sz w:val="28"/>
          <w:szCs w:val="28"/>
        </w:rPr>
        <w:t>Arduino</w:t>
      </w:r>
      <w:proofErr w:type="spellEnd"/>
      <w:r w:rsidR="0092102D" w:rsidRPr="0092102D">
        <w:rPr>
          <w:sz w:val="28"/>
          <w:szCs w:val="28"/>
        </w:rPr>
        <w:t>.</w:t>
      </w:r>
    </w:p>
    <w:p w:rsidR="0092102D" w:rsidRDefault="00BB33AB" w:rsidP="0092102D">
      <w:pPr>
        <w:rPr>
          <w:sz w:val="28"/>
          <w:szCs w:val="28"/>
        </w:rPr>
      </w:pPr>
      <w:r>
        <w:rPr>
          <w:sz w:val="28"/>
          <w:szCs w:val="28"/>
        </w:rPr>
        <w:t>*</w:t>
      </w:r>
      <w:r w:rsidR="0092102D" w:rsidRPr="0092102D">
        <w:rPr>
          <w:sz w:val="28"/>
          <w:szCs w:val="28"/>
        </w:rPr>
        <w:t>LED: Pin 13. Existe un LED conectado al pin digital 13. Cuando el pin se encuentra en nivel alto, el LED está encendido, cuando el pin está a nivel bajo, el LED estará apagado.</w:t>
      </w:r>
    </w:p>
    <w:p w:rsidR="00BB33AB" w:rsidRPr="00BB33AB" w:rsidRDefault="00BB33AB" w:rsidP="00BB33AB">
      <w:pPr>
        <w:rPr>
          <w:sz w:val="28"/>
          <w:szCs w:val="28"/>
        </w:rPr>
      </w:pPr>
      <w:r w:rsidRPr="00BB33AB">
        <w:rPr>
          <w:sz w:val="28"/>
          <w:szCs w:val="28"/>
        </w:rPr>
        <w:t>El Nano posee 8 entradas analógicas, cada unas de ellas provee de 10 bits de resolución (1024 valores diferentes). Por defecto miden entre 5 voltios y masa, sin embargo es posible cambiar el rango superior usando la función</w:t>
      </w:r>
      <w:r>
        <w:rPr>
          <w:sz w:val="28"/>
          <w:szCs w:val="28"/>
        </w:rPr>
        <w:t xml:space="preserve"> </w:t>
      </w:r>
      <w:proofErr w:type="spellStart"/>
      <w:proofErr w:type="gramStart"/>
      <w:r w:rsidRPr="00BB33AB">
        <w:rPr>
          <w:sz w:val="28"/>
          <w:szCs w:val="28"/>
        </w:rPr>
        <w:t>analogReference</w:t>
      </w:r>
      <w:proofErr w:type="spellEnd"/>
      <w:r w:rsidRPr="00BB33AB">
        <w:rPr>
          <w:sz w:val="28"/>
          <w:szCs w:val="28"/>
        </w:rPr>
        <w:t>(</w:t>
      </w:r>
      <w:proofErr w:type="gramEnd"/>
      <w:r w:rsidRPr="00BB33AB">
        <w:rPr>
          <w:sz w:val="28"/>
          <w:szCs w:val="28"/>
        </w:rPr>
        <w:t>). También, algunos de estos pines poseen funciones especiales:</w:t>
      </w:r>
    </w:p>
    <w:p w:rsidR="00BB33AB" w:rsidRPr="00BB33AB" w:rsidRDefault="00BB33AB" w:rsidP="00BB33AB">
      <w:pPr>
        <w:rPr>
          <w:sz w:val="28"/>
          <w:szCs w:val="28"/>
        </w:rPr>
      </w:pPr>
      <w:r w:rsidRPr="00BB33AB">
        <w:rPr>
          <w:sz w:val="28"/>
          <w:szCs w:val="28"/>
        </w:rPr>
        <w:t xml:space="preserve">I2C: Pines 4 (SDA) y 5 (SCL). Soporta comunicación I2C (TWI) usando la librería </w:t>
      </w:r>
      <w:proofErr w:type="spellStart"/>
      <w:r w:rsidRPr="00BB33AB">
        <w:rPr>
          <w:sz w:val="28"/>
          <w:szCs w:val="28"/>
        </w:rPr>
        <w:t>Wire</w:t>
      </w:r>
      <w:proofErr w:type="spellEnd"/>
      <w:r w:rsidRPr="00BB33AB">
        <w:rPr>
          <w:sz w:val="28"/>
          <w:szCs w:val="28"/>
        </w:rPr>
        <w:t xml:space="preserve"> (documentación en la web </w:t>
      </w:r>
      <w:proofErr w:type="spellStart"/>
      <w:r w:rsidRPr="00BB33AB">
        <w:rPr>
          <w:sz w:val="28"/>
          <w:szCs w:val="28"/>
        </w:rPr>
        <w:t>Wiring</w:t>
      </w:r>
      <w:proofErr w:type="spellEnd"/>
      <w:r w:rsidRPr="00BB33AB">
        <w:rPr>
          <w:sz w:val="28"/>
          <w:szCs w:val="28"/>
        </w:rPr>
        <w:t>).</w:t>
      </w:r>
    </w:p>
    <w:p w:rsidR="00BB33AB" w:rsidRPr="00BB33AB" w:rsidRDefault="00BB33AB" w:rsidP="00BB33AB">
      <w:pPr>
        <w:rPr>
          <w:sz w:val="28"/>
          <w:szCs w:val="28"/>
        </w:rPr>
      </w:pPr>
      <w:r w:rsidRPr="00BB33AB">
        <w:rPr>
          <w:sz w:val="28"/>
          <w:szCs w:val="28"/>
        </w:rPr>
        <w:t>Hay algunos otros pines en la placa:</w:t>
      </w:r>
    </w:p>
    <w:p w:rsidR="00BB33AB" w:rsidRPr="00BB33AB" w:rsidRDefault="00BB33AB" w:rsidP="00BB33AB">
      <w:pPr>
        <w:rPr>
          <w:sz w:val="28"/>
          <w:szCs w:val="28"/>
        </w:rPr>
      </w:pPr>
      <w:r w:rsidRPr="00BB33AB">
        <w:rPr>
          <w:sz w:val="28"/>
          <w:szCs w:val="28"/>
        </w:rPr>
        <w:t xml:space="preserve">AREF. Tensión de referencia por las entradas analógicas. Se configura con la función </w:t>
      </w:r>
      <w:proofErr w:type="spellStart"/>
      <w:proofErr w:type="gramStart"/>
      <w:r w:rsidRPr="00BB33AB">
        <w:rPr>
          <w:sz w:val="28"/>
          <w:szCs w:val="28"/>
        </w:rPr>
        <w:t>analogReference</w:t>
      </w:r>
      <w:proofErr w:type="spellEnd"/>
      <w:r w:rsidRPr="00BB33AB">
        <w:rPr>
          <w:sz w:val="28"/>
          <w:szCs w:val="28"/>
        </w:rPr>
        <w:t>(</w:t>
      </w:r>
      <w:proofErr w:type="gramEnd"/>
      <w:r w:rsidRPr="00BB33AB">
        <w:rPr>
          <w:sz w:val="28"/>
          <w:szCs w:val="28"/>
        </w:rPr>
        <w:t>).</w:t>
      </w:r>
    </w:p>
    <w:p w:rsidR="00BB33AB" w:rsidRPr="00BB33AB" w:rsidRDefault="00BB33AB" w:rsidP="00BB33AB">
      <w:pPr>
        <w:rPr>
          <w:sz w:val="28"/>
          <w:szCs w:val="28"/>
        </w:rPr>
      </w:pPr>
      <w:proofErr w:type="spellStart"/>
      <w:r w:rsidRPr="00BB33AB">
        <w:rPr>
          <w:sz w:val="28"/>
          <w:szCs w:val="28"/>
        </w:rPr>
        <w:lastRenderedPageBreak/>
        <w:t>Reset</w:t>
      </w:r>
      <w:proofErr w:type="spellEnd"/>
      <w:r w:rsidRPr="00BB33AB">
        <w:rPr>
          <w:sz w:val="28"/>
          <w:szCs w:val="28"/>
        </w:rPr>
        <w:t xml:space="preserve">. Pon esta línea a nivel bajo para </w:t>
      </w:r>
      <w:proofErr w:type="spellStart"/>
      <w:r w:rsidRPr="00BB33AB">
        <w:rPr>
          <w:sz w:val="28"/>
          <w:szCs w:val="28"/>
        </w:rPr>
        <w:t>resetear</w:t>
      </w:r>
      <w:proofErr w:type="spellEnd"/>
      <w:r w:rsidRPr="00BB33AB">
        <w:rPr>
          <w:sz w:val="28"/>
          <w:szCs w:val="28"/>
        </w:rPr>
        <w:t xml:space="preserve"> el </w:t>
      </w:r>
      <w:proofErr w:type="spellStart"/>
      <w:r w:rsidRPr="00BB33AB">
        <w:rPr>
          <w:sz w:val="28"/>
          <w:szCs w:val="28"/>
        </w:rPr>
        <w:t>microcontrolador</w:t>
      </w:r>
      <w:proofErr w:type="spellEnd"/>
      <w:r w:rsidRPr="00BB33AB">
        <w:rPr>
          <w:sz w:val="28"/>
          <w:szCs w:val="28"/>
        </w:rPr>
        <w:t xml:space="preserve">. Normalmente se usa para añadir un botón de </w:t>
      </w:r>
      <w:proofErr w:type="spellStart"/>
      <w:r w:rsidRPr="00BB33AB">
        <w:rPr>
          <w:sz w:val="28"/>
          <w:szCs w:val="28"/>
        </w:rPr>
        <w:t>reset</w:t>
      </w:r>
      <w:proofErr w:type="spellEnd"/>
      <w:r w:rsidRPr="00BB33AB">
        <w:rPr>
          <w:sz w:val="28"/>
          <w:szCs w:val="28"/>
        </w:rPr>
        <w:t xml:space="preserve"> que mantiene a nivel alto el pin </w:t>
      </w:r>
      <w:proofErr w:type="spellStart"/>
      <w:r w:rsidRPr="00BB33AB">
        <w:rPr>
          <w:sz w:val="28"/>
          <w:szCs w:val="28"/>
        </w:rPr>
        <w:t>reset</w:t>
      </w:r>
      <w:proofErr w:type="spellEnd"/>
      <w:r w:rsidRPr="00BB33AB">
        <w:rPr>
          <w:sz w:val="28"/>
          <w:szCs w:val="28"/>
        </w:rPr>
        <w:t xml:space="preserve"> mientras no es pulsado.</w:t>
      </w:r>
    </w:p>
    <w:p w:rsidR="00BB33AB" w:rsidRPr="00BB33AB" w:rsidRDefault="00BB33AB" w:rsidP="00BB33AB">
      <w:pPr>
        <w:rPr>
          <w:b/>
          <w:sz w:val="28"/>
          <w:szCs w:val="28"/>
        </w:rPr>
      </w:pPr>
      <w:r w:rsidRPr="00BB33AB">
        <w:rPr>
          <w:b/>
          <w:sz w:val="28"/>
          <w:szCs w:val="28"/>
        </w:rPr>
        <w:t>Comunicación</w:t>
      </w:r>
    </w:p>
    <w:p w:rsidR="00BB33AB" w:rsidRPr="00BB33AB" w:rsidRDefault="00BB33AB" w:rsidP="00BB33AB">
      <w:pPr>
        <w:rPr>
          <w:sz w:val="28"/>
          <w:szCs w:val="28"/>
        </w:rPr>
      </w:pPr>
      <w:r w:rsidRPr="00BB33AB">
        <w:rPr>
          <w:sz w:val="28"/>
          <w:szCs w:val="28"/>
        </w:rPr>
        <w:t xml:space="preserve">El </w:t>
      </w:r>
      <w:proofErr w:type="spellStart"/>
      <w:r w:rsidRPr="00BB33AB">
        <w:rPr>
          <w:sz w:val="28"/>
          <w:szCs w:val="28"/>
        </w:rPr>
        <w:t>Arduino</w:t>
      </w:r>
      <w:proofErr w:type="spellEnd"/>
      <w:r w:rsidRPr="00BB33AB">
        <w:rPr>
          <w:sz w:val="28"/>
          <w:szCs w:val="28"/>
        </w:rPr>
        <w:t xml:space="preserve"> Nao tiene algunos métodos para la comunicación con un PC, otro </w:t>
      </w:r>
      <w:proofErr w:type="spellStart"/>
      <w:r w:rsidRPr="00BB33AB">
        <w:rPr>
          <w:sz w:val="28"/>
          <w:szCs w:val="28"/>
        </w:rPr>
        <w:t>Arduino</w:t>
      </w:r>
      <w:proofErr w:type="spellEnd"/>
      <w:r w:rsidRPr="00BB33AB">
        <w:rPr>
          <w:sz w:val="28"/>
          <w:szCs w:val="28"/>
        </w:rPr>
        <w:t xml:space="preserve">, u otros </w:t>
      </w:r>
      <w:proofErr w:type="spellStart"/>
      <w:r w:rsidRPr="00BB33AB">
        <w:rPr>
          <w:sz w:val="28"/>
          <w:szCs w:val="28"/>
        </w:rPr>
        <w:t>microcontroladores</w:t>
      </w:r>
      <w:proofErr w:type="spellEnd"/>
      <w:r w:rsidRPr="00BB33AB">
        <w:rPr>
          <w:sz w:val="28"/>
          <w:szCs w:val="28"/>
        </w:rPr>
        <w:t>. El ATmega328 poseen un módulo UART que funciona con TTL (5V</w:t>
      </w:r>
      <w:proofErr w:type="gramStart"/>
      <w:r w:rsidRPr="00BB33AB">
        <w:rPr>
          <w:sz w:val="28"/>
          <w:szCs w:val="28"/>
        </w:rPr>
        <w:t>)el</w:t>
      </w:r>
      <w:proofErr w:type="gramEnd"/>
      <w:r w:rsidRPr="00BB33AB">
        <w:rPr>
          <w:sz w:val="28"/>
          <w:szCs w:val="28"/>
        </w:rPr>
        <w:t xml:space="preserve"> cual permite una comunicación vía serie, la cual está disponible usando los pines 0 (RX) y 1 (TX). El chip FTDI FT232RL en la placa hace de puente a través de USB para la comunicación serial y los controladores FTDI (incluidos con el software de </w:t>
      </w:r>
      <w:proofErr w:type="spellStart"/>
      <w:r w:rsidRPr="00BB33AB">
        <w:rPr>
          <w:sz w:val="28"/>
          <w:szCs w:val="28"/>
        </w:rPr>
        <w:t>Arduino</w:t>
      </w:r>
      <w:proofErr w:type="spellEnd"/>
      <w:r w:rsidRPr="00BB33AB">
        <w:rPr>
          <w:sz w:val="28"/>
          <w:szCs w:val="28"/>
        </w:rPr>
        <w:t xml:space="preserve">) </w:t>
      </w:r>
      <w:proofErr w:type="gramStart"/>
      <w:r w:rsidRPr="00BB33AB">
        <w:rPr>
          <w:sz w:val="28"/>
          <w:szCs w:val="28"/>
        </w:rPr>
        <w:t>provee</w:t>
      </w:r>
      <w:proofErr w:type="gramEnd"/>
      <w:r w:rsidRPr="00BB33AB">
        <w:rPr>
          <w:sz w:val="28"/>
          <w:szCs w:val="28"/>
        </w:rPr>
        <w:t xml:space="preserve"> al PC de un puerto </w:t>
      </w:r>
      <w:proofErr w:type="spellStart"/>
      <w:r w:rsidRPr="00BB33AB">
        <w:rPr>
          <w:sz w:val="28"/>
          <w:szCs w:val="28"/>
        </w:rPr>
        <w:t>com</w:t>
      </w:r>
      <w:proofErr w:type="spellEnd"/>
      <w:r w:rsidRPr="00BB33AB">
        <w:rPr>
          <w:sz w:val="28"/>
          <w:szCs w:val="28"/>
        </w:rPr>
        <w:t xml:space="preserve"> </w:t>
      </w:r>
      <w:proofErr w:type="spellStart"/>
      <w:r w:rsidRPr="00BB33AB">
        <w:rPr>
          <w:sz w:val="28"/>
          <w:szCs w:val="28"/>
        </w:rPr>
        <w:t>vitual</w:t>
      </w:r>
      <w:proofErr w:type="spellEnd"/>
      <w:r w:rsidRPr="00BB33AB">
        <w:rPr>
          <w:sz w:val="28"/>
          <w:szCs w:val="28"/>
        </w:rPr>
        <w:t xml:space="preserve"> para el software en el PC. El software </w:t>
      </w:r>
      <w:proofErr w:type="spellStart"/>
      <w:r w:rsidRPr="00BB33AB">
        <w:rPr>
          <w:sz w:val="28"/>
          <w:szCs w:val="28"/>
        </w:rPr>
        <w:t>Arduino</w:t>
      </w:r>
      <w:proofErr w:type="spellEnd"/>
      <w:r w:rsidRPr="00BB33AB">
        <w:rPr>
          <w:sz w:val="28"/>
          <w:szCs w:val="28"/>
        </w:rPr>
        <w:t xml:space="preserve"> incluye un monitor serial que permite visualizar en forma de texto los datos enviados desde y hacia la placa </w:t>
      </w:r>
      <w:proofErr w:type="spellStart"/>
      <w:r w:rsidRPr="00BB33AB">
        <w:rPr>
          <w:sz w:val="28"/>
          <w:szCs w:val="28"/>
        </w:rPr>
        <w:t>Arduino</w:t>
      </w:r>
      <w:proofErr w:type="spellEnd"/>
      <w:r w:rsidRPr="00BB33AB">
        <w:rPr>
          <w:sz w:val="28"/>
          <w:szCs w:val="28"/>
        </w:rPr>
        <w:t xml:space="preserve">. Los </w:t>
      </w:r>
      <w:proofErr w:type="spellStart"/>
      <w:r w:rsidRPr="00BB33AB">
        <w:rPr>
          <w:sz w:val="28"/>
          <w:szCs w:val="28"/>
        </w:rPr>
        <w:t>LEDs</w:t>
      </w:r>
      <w:proofErr w:type="spellEnd"/>
      <w:r w:rsidRPr="00BB33AB">
        <w:rPr>
          <w:sz w:val="28"/>
          <w:szCs w:val="28"/>
        </w:rPr>
        <w:t xml:space="preserve"> RX y TX en la placa parpadearán cuando los datos se estén enviando a través del chip FTDI y la conexión USB con el PC (Pero no para la comunicación directa a través de los pines 0 y 1)</w:t>
      </w:r>
    </w:p>
    <w:p w:rsidR="00BB33AB" w:rsidRPr="00BB33AB" w:rsidRDefault="00BB33AB" w:rsidP="00BB33AB">
      <w:pPr>
        <w:rPr>
          <w:sz w:val="28"/>
          <w:szCs w:val="28"/>
        </w:rPr>
      </w:pPr>
      <w:r w:rsidRPr="00BB33AB">
        <w:rPr>
          <w:sz w:val="28"/>
          <w:szCs w:val="28"/>
        </w:rPr>
        <w:t xml:space="preserve">La librería </w:t>
      </w:r>
      <w:proofErr w:type="spellStart"/>
      <w:r w:rsidRPr="00BB33AB">
        <w:rPr>
          <w:sz w:val="28"/>
          <w:szCs w:val="28"/>
        </w:rPr>
        <w:t>SoftwareSerial</w:t>
      </w:r>
      <w:proofErr w:type="spellEnd"/>
      <w:r w:rsidRPr="00BB33AB">
        <w:rPr>
          <w:sz w:val="28"/>
          <w:szCs w:val="28"/>
        </w:rPr>
        <w:t xml:space="preserve"> permite llevar a cabo una comunicación serie usando cualquiera de los pines digitales del Nano.</w:t>
      </w:r>
    </w:p>
    <w:p w:rsidR="00BB33AB" w:rsidRPr="00BB33AB" w:rsidRDefault="00BB33AB" w:rsidP="00BB33AB">
      <w:pPr>
        <w:rPr>
          <w:sz w:val="28"/>
          <w:szCs w:val="28"/>
        </w:rPr>
      </w:pPr>
      <w:r w:rsidRPr="00BB33AB">
        <w:rPr>
          <w:sz w:val="28"/>
          <w:szCs w:val="28"/>
        </w:rPr>
        <w:t xml:space="preserve">El ATmega328 también soporta comunicación I2C (TWI) y SPI. El software </w:t>
      </w:r>
      <w:proofErr w:type="spellStart"/>
      <w:r w:rsidRPr="00BB33AB">
        <w:rPr>
          <w:sz w:val="28"/>
          <w:szCs w:val="28"/>
        </w:rPr>
        <w:t>Arduino</w:t>
      </w:r>
      <w:proofErr w:type="spellEnd"/>
      <w:r w:rsidRPr="00BB33AB">
        <w:rPr>
          <w:sz w:val="28"/>
          <w:szCs w:val="28"/>
        </w:rPr>
        <w:t xml:space="preserve"> incluye la librería </w:t>
      </w:r>
      <w:proofErr w:type="spellStart"/>
      <w:r w:rsidRPr="00BB33AB">
        <w:rPr>
          <w:sz w:val="28"/>
          <w:szCs w:val="28"/>
        </w:rPr>
        <w:t>Wire</w:t>
      </w:r>
      <w:proofErr w:type="spellEnd"/>
      <w:r w:rsidRPr="00BB33AB">
        <w:rPr>
          <w:sz w:val="28"/>
          <w:szCs w:val="28"/>
        </w:rPr>
        <w:t xml:space="preserve"> para simplificar el uso del bus I2C; mira la documentación para más detalles. Para usar la comunicación SPI, por favor mira la hoja de datos del ATmega328.</w:t>
      </w:r>
    </w:p>
    <w:p w:rsidR="006C2C12" w:rsidRDefault="00BB33AB" w:rsidP="00BB33AB">
      <w:pPr>
        <w:rPr>
          <w:sz w:val="28"/>
          <w:szCs w:val="28"/>
        </w:rPr>
      </w:pPr>
      <w:r w:rsidRPr="00BB33AB">
        <w:rPr>
          <w:sz w:val="28"/>
          <w:szCs w:val="28"/>
        </w:rPr>
        <w:t xml:space="preserve">Hay una </w:t>
      </w:r>
      <w:r w:rsidR="00624A2A" w:rsidRPr="00BB33AB">
        <w:rPr>
          <w:sz w:val="28"/>
          <w:szCs w:val="28"/>
        </w:rPr>
        <w:t>versión</w:t>
      </w:r>
      <w:r w:rsidRPr="00BB33AB">
        <w:rPr>
          <w:sz w:val="28"/>
          <w:szCs w:val="28"/>
        </w:rPr>
        <w:t xml:space="preserve"> </w:t>
      </w:r>
      <w:r w:rsidR="00624A2A" w:rsidRPr="00BB33AB">
        <w:rPr>
          <w:sz w:val="28"/>
          <w:szCs w:val="28"/>
        </w:rPr>
        <w:t>más</w:t>
      </w:r>
      <w:r w:rsidRPr="00BB33AB">
        <w:rPr>
          <w:sz w:val="28"/>
          <w:szCs w:val="28"/>
        </w:rPr>
        <w:t xml:space="preserve"> antigua, la 2.3, en que el nano </w:t>
      </w:r>
      <w:r w:rsidR="00624A2A" w:rsidRPr="00BB33AB">
        <w:rPr>
          <w:sz w:val="28"/>
          <w:szCs w:val="28"/>
        </w:rPr>
        <w:t>está</w:t>
      </w:r>
      <w:r w:rsidRPr="00BB33AB">
        <w:rPr>
          <w:sz w:val="28"/>
          <w:szCs w:val="28"/>
        </w:rPr>
        <w:t xml:space="preserve"> basado en el chip Atmega168. </w:t>
      </w:r>
      <w:r w:rsidR="00791681" w:rsidRPr="00BB33AB">
        <w:rPr>
          <w:sz w:val="28"/>
          <w:szCs w:val="28"/>
        </w:rPr>
        <w:t>Acá</w:t>
      </w:r>
      <w:r w:rsidRPr="00BB33AB">
        <w:rPr>
          <w:sz w:val="28"/>
          <w:szCs w:val="28"/>
        </w:rPr>
        <w:t xml:space="preserve"> podemos ver su </w:t>
      </w:r>
      <w:proofErr w:type="spellStart"/>
      <w:r w:rsidRPr="00BB33AB">
        <w:rPr>
          <w:sz w:val="28"/>
          <w:szCs w:val="28"/>
        </w:rPr>
        <w:t>datasheet</w:t>
      </w:r>
      <w:proofErr w:type="spellEnd"/>
      <w:r w:rsidRPr="00BB33AB">
        <w:rPr>
          <w:sz w:val="28"/>
          <w:szCs w:val="28"/>
        </w:rPr>
        <w:t xml:space="preserve"> &amp; </w:t>
      </w:r>
      <w:proofErr w:type="spellStart"/>
      <w:r w:rsidRPr="00BB33AB">
        <w:rPr>
          <w:sz w:val="28"/>
          <w:szCs w:val="28"/>
        </w:rPr>
        <w:t>schematic</w:t>
      </w:r>
      <w:proofErr w:type="spellEnd"/>
    </w:p>
    <w:p w:rsidR="002F7AEA" w:rsidRDefault="002F7AEA">
      <w:pPr>
        <w:rPr>
          <w:sz w:val="28"/>
          <w:szCs w:val="28"/>
        </w:rPr>
      </w:pPr>
      <w:r>
        <w:rPr>
          <w:sz w:val="28"/>
          <w:szCs w:val="28"/>
        </w:rPr>
        <w:br w:type="page"/>
      </w:r>
    </w:p>
    <w:p w:rsidR="00791681" w:rsidRDefault="00791681" w:rsidP="00BB33AB">
      <w:pPr>
        <w:rPr>
          <w:sz w:val="28"/>
          <w:szCs w:val="28"/>
        </w:rPr>
      </w:pPr>
    </w:p>
    <w:p w:rsidR="00AA3E44" w:rsidRDefault="00AA3E44" w:rsidP="00AA3E44">
      <w:pPr>
        <w:ind w:firstLine="708"/>
        <w:rPr>
          <w:sz w:val="28"/>
          <w:szCs w:val="28"/>
        </w:rPr>
      </w:pPr>
      <w:r>
        <w:rPr>
          <w:sz w:val="28"/>
          <w:szCs w:val="28"/>
        </w:rPr>
        <w:t>Diseño de circuito</w:t>
      </w:r>
    </w:p>
    <w:p w:rsidR="00AA3E44" w:rsidRDefault="00AA3E44" w:rsidP="00AA3E44">
      <w:pPr>
        <w:rPr>
          <w:sz w:val="28"/>
          <w:szCs w:val="28"/>
        </w:rPr>
      </w:pPr>
    </w:p>
    <w:p w:rsidR="00AA3E44" w:rsidRDefault="00AA3E44" w:rsidP="00AA3E44">
      <w:pPr>
        <w:rPr>
          <w:sz w:val="28"/>
          <w:szCs w:val="28"/>
        </w:rPr>
      </w:pPr>
      <w:r>
        <w:rPr>
          <w:sz w:val="28"/>
          <w:szCs w:val="28"/>
        </w:rPr>
        <w:t xml:space="preserve">*Para el diseño de la placa se han tenido en cuenta las dimensiones de la misma ya que al realizar la hélice, deberá tomar una forma rectangular y lo </w:t>
      </w:r>
      <w:proofErr w:type="spellStart"/>
      <w:proofErr w:type="gramStart"/>
      <w:r>
        <w:rPr>
          <w:sz w:val="28"/>
          <w:szCs w:val="28"/>
        </w:rPr>
        <w:t>mas</w:t>
      </w:r>
      <w:proofErr w:type="spellEnd"/>
      <w:proofErr w:type="gramEnd"/>
      <w:r>
        <w:rPr>
          <w:sz w:val="28"/>
          <w:szCs w:val="28"/>
        </w:rPr>
        <w:t xml:space="preserve"> reducida posible para que el motor tenga la </w:t>
      </w:r>
      <w:proofErr w:type="spellStart"/>
      <w:r>
        <w:rPr>
          <w:sz w:val="28"/>
          <w:szCs w:val="28"/>
        </w:rPr>
        <w:t>superficiente</w:t>
      </w:r>
      <w:proofErr w:type="spellEnd"/>
      <w:r>
        <w:rPr>
          <w:sz w:val="28"/>
          <w:szCs w:val="28"/>
        </w:rPr>
        <w:t xml:space="preserve"> potencia para hacerla girar.</w:t>
      </w:r>
    </w:p>
    <w:p w:rsidR="00AA3E44" w:rsidRDefault="00AA3E44" w:rsidP="00AA3E44">
      <w:pPr>
        <w:rPr>
          <w:sz w:val="28"/>
          <w:szCs w:val="28"/>
        </w:rPr>
      </w:pPr>
      <w:r>
        <w:rPr>
          <w:sz w:val="28"/>
          <w:szCs w:val="28"/>
        </w:rPr>
        <w:t xml:space="preserve"> Diseño de la placa:</w:t>
      </w:r>
    </w:p>
    <w:p w:rsidR="00AA3E44" w:rsidRDefault="00AA3E44" w:rsidP="00AA3E44">
      <w:pPr>
        <w:rPr>
          <w:sz w:val="28"/>
          <w:szCs w:val="28"/>
        </w:rPr>
      </w:pPr>
    </w:p>
    <w:p w:rsidR="00AA3E44" w:rsidRPr="006C2C12" w:rsidRDefault="00AA3E44" w:rsidP="00AA3E44">
      <w:pPr>
        <w:rPr>
          <w:sz w:val="28"/>
          <w:szCs w:val="28"/>
        </w:rPr>
      </w:pPr>
    </w:p>
    <w:p w:rsidR="00F55E9F" w:rsidRPr="007C7D35" w:rsidRDefault="00F55E9F" w:rsidP="00970867">
      <w:pPr>
        <w:rPr>
          <w:sz w:val="28"/>
          <w:szCs w:val="28"/>
        </w:rPr>
      </w:pPr>
    </w:p>
    <w:p w:rsidR="007C7D35" w:rsidRPr="007C7D35" w:rsidRDefault="007C7D35" w:rsidP="00970867">
      <w:pPr>
        <w:rPr>
          <w:sz w:val="28"/>
          <w:szCs w:val="28"/>
        </w:rPr>
      </w:pPr>
    </w:p>
    <w:p w:rsidR="00970867" w:rsidRDefault="00970867" w:rsidP="00970867">
      <w:pPr>
        <w:rPr>
          <w:sz w:val="28"/>
          <w:szCs w:val="28"/>
        </w:rPr>
      </w:pPr>
      <w:r>
        <w:rPr>
          <w:sz w:val="28"/>
          <w:szCs w:val="28"/>
        </w:rPr>
        <w:br w:type="page"/>
      </w:r>
    </w:p>
    <w:p w:rsidR="00970867" w:rsidRDefault="00970867">
      <w:pPr>
        <w:rPr>
          <w:sz w:val="28"/>
          <w:szCs w:val="28"/>
        </w:rPr>
      </w:pPr>
    </w:p>
    <w:p w:rsidR="003F7D38" w:rsidRDefault="003F7D38" w:rsidP="003D7C45">
      <w:pPr>
        <w:pStyle w:val="Prrafodelista"/>
        <w:ind w:left="0"/>
        <w:rPr>
          <w:sz w:val="28"/>
          <w:szCs w:val="28"/>
        </w:rPr>
      </w:pPr>
    </w:p>
    <w:p w:rsidR="003F7D38" w:rsidRDefault="003F7D38" w:rsidP="003D7C45">
      <w:pPr>
        <w:pStyle w:val="Prrafodelista"/>
        <w:ind w:left="0"/>
        <w:rPr>
          <w:sz w:val="28"/>
          <w:szCs w:val="28"/>
        </w:rPr>
      </w:pPr>
    </w:p>
    <w:p w:rsidR="003F7D38" w:rsidRPr="00791681" w:rsidRDefault="003F7D38" w:rsidP="003D7C45">
      <w:pPr>
        <w:pStyle w:val="Prrafodelista"/>
        <w:ind w:left="0"/>
        <w:rPr>
          <w:b/>
          <w:sz w:val="28"/>
          <w:szCs w:val="28"/>
        </w:rPr>
      </w:pPr>
    </w:p>
    <w:p w:rsidR="00360E7B" w:rsidRPr="00360E7B" w:rsidRDefault="00360E7B" w:rsidP="003D7C45">
      <w:pPr>
        <w:pStyle w:val="Prrafodelista"/>
        <w:ind w:left="0"/>
        <w:rPr>
          <w:sz w:val="28"/>
          <w:szCs w:val="28"/>
        </w:rPr>
      </w:pPr>
    </w:p>
    <w:sectPr w:rsidR="00360E7B" w:rsidRPr="00360E7B" w:rsidSect="00B56E1A">
      <w:footerReference w:type="default" r:id="rId18"/>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C96" w:rsidRDefault="00B95C96" w:rsidP="00401978">
      <w:pPr>
        <w:spacing w:after="0" w:line="240" w:lineRule="auto"/>
      </w:pPr>
      <w:r>
        <w:separator/>
      </w:r>
    </w:p>
  </w:endnote>
  <w:endnote w:type="continuationSeparator" w:id="0">
    <w:p w:rsidR="00B95C96" w:rsidRDefault="00B95C96" w:rsidP="00401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42" w:rsidRDefault="00916AEA">
    <w:pPr>
      <w:pStyle w:val="Piedepgina"/>
    </w:pPr>
    <w:sdt>
      <w:sdtPr>
        <w:rPr>
          <w:rFonts w:asciiTheme="majorHAnsi" w:hAnsiTheme="majorHAnsi" w:cstheme="majorHAnsi"/>
        </w:rPr>
        <w:id w:val="540562638"/>
        <w:placeholder>
          <w:docPart w:val="2783D05EA7464C50856B8B5026C30AD0"/>
        </w:placeholder>
        <w:temporary/>
        <w:showingPlcHdr/>
      </w:sdtPr>
      <w:sdtContent>
        <w:r w:rsidR="00761E42">
          <w:rPr>
            <w:rFonts w:asciiTheme="majorHAnsi" w:hAnsiTheme="majorHAnsi" w:cstheme="majorHAnsi"/>
          </w:rPr>
          <w:t>[Escribir texto]</w:t>
        </w:r>
      </w:sdtContent>
    </w:sdt>
    <w:r w:rsidR="00761E42">
      <w:rPr>
        <w:rFonts w:asciiTheme="majorHAnsi" w:hAnsiTheme="majorHAnsi" w:cstheme="majorHAnsi"/>
      </w:rPr>
      <w:ptab w:relativeTo="margin" w:alignment="right" w:leader="none"/>
    </w:r>
    <w:r w:rsidR="00761E42">
      <w:rPr>
        <w:rFonts w:asciiTheme="majorHAnsi" w:hAnsiTheme="majorHAnsi" w:cstheme="majorHAnsi"/>
      </w:rPr>
      <w:t xml:space="preserve">Página </w:t>
    </w:r>
    <w:fldSimple w:instr=" PAGE   \* MERGEFORMAT ">
      <w:r w:rsidR="009C713C" w:rsidRPr="009C713C">
        <w:rPr>
          <w:rFonts w:asciiTheme="majorHAnsi" w:hAnsiTheme="majorHAnsi" w:cstheme="majorHAnsi"/>
          <w:noProof/>
        </w:rPr>
        <w:t>1</w:t>
      </w:r>
    </w:fldSimple>
    <w:r w:rsidRPr="00916AEA">
      <w:rPr>
        <w:noProof/>
        <w:lang w:val="es-ES" w:eastAsia="zh-TW"/>
      </w:rPr>
      <w:pict>
        <v:group id="_x0000_s4103"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4104"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4105" style="position:absolute;left:8;top:9;width:4031;height:1439;mso-width-percent:400;mso-height-percent:1000;mso-width-percent:400;mso-height-percent:1000;mso-width-relative:margin;mso-height-relative:bottom-margin-area" filled="f" stroked="f"/>
          <w10:wrap anchorx="page" anchory="page"/>
        </v:group>
      </w:pict>
    </w:r>
    <w:r w:rsidRPr="00916AEA">
      <w:rPr>
        <w:noProof/>
        <w:lang w:val="es-ES" w:eastAsia="zh-TW"/>
      </w:rPr>
      <w:pict>
        <v:rect id="_x0000_s4102"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Pr="00916AEA">
      <w:rPr>
        <w:noProof/>
        <w:lang w:val="es-ES" w:eastAsia="zh-TW"/>
      </w:rPr>
      <w:pict>
        <v:rect id="_x0000_s4101"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C96" w:rsidRDefault="00B95C96" w:rsidP="00401978">
      <w:pPr>
        <w:spacing w:after="0" w:line="240" w:lineRule="auto"/>
      </w:pPr>
      <w:r>
        <w:separator/>
      </w:r>
    </w:p>
  </w:footnote>
  <w:footnote w:type="continuationSeparator" w:id="0">
    <w:p w:rsidR="00B95C96" w:rsidRDefault="00B95C96" w:rsidP="004019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BED"/>
    <w:multiLevelType w:val="hybridMultilevel"/>
    <w:tmpl w:val="8CD6809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CB14D5A"/>
    <w:multiLevelType w:val="hybridMultilevel"/>
    <w:tmpl w:val="5AB8C186"/>
    <w:lvl w:ilvl="0" w:tplc="2C0A000F">
      <w:start w:val="1"/>
      <w:numFmt w:val="decimal"/>
      <w:lvlText w:val="%1."/>
      <w:lvlJc w:val="left"/>
      <w:pPr>
        <w:ind w:left="502"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D9F506C"/>
    <w:multiLevelType w:val="hybridMultilevel"/>
    <w:tmpl w:val="2C8E9B94"/>
    <w:lvl w:ilvl="0" w:tplc="227669B2">
      <w:start w:val="1"/>
      <w:numFmt w:val="decimal"/>
      <w:lvlText w:val="%1)"/>
      <w:lvlJc w:val="left"/>
      <w:pPr>
        <w:ind w:left="435" w:hanging="39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1266"/>
    <o:shapelayout v:ext="edit">
      <o:idmap v:ext="edit" data="4"/>
      <o:rules v:ext="edit">
        <o:r id="V:Rule2" type="connector" idref="#_x0000_s4104"/>
      </o:rules>
    </o:shapelayout>
  </w:hdrShapeDefaults>
  <w:footnotePr>
    <w:footnote w:id="-1"/>
    <w:footnote w:id="0"/>
  </w:footnotePr>
  <w:endnotePr>
    <w:endnote w:id="-1"/>
    <w:endnote w:id="0"/>
  </w:endnotePr>
  <w:compat/>
  <w:rsids>
    <w:rsidRoot w:val="00357101"/>
    <w:rsid w:val="00052EF0"/>
    <w:rsid w:val="000B7362"/>
    <w:rsid w:val="000B7B95"/>
    <w:rsid w:val="000C5E77"/>
    <w:rsid w:val="000D5040"/>
    <w:rsid w:val="00180A84"/>
    <w:rsid w:val="00180D1C"/>
    <w:rsid w:val="001919DC"/>
    <w:rsid w:val="002F7AEA"/>
    <w:rsid w:val="00357101"/>
    <w:rsid w:val="003571D4"/>
    <w:rsid w:val="00360E7B"/>
    <w:rsid w:val="003D7C45"/>
    <w:rsid w:val="003D7D5F"/>
    <w:rsid w:val="003F7D38"/>
    <w:rsid w:val="00401978"/>
    <w:rsid w:val="0043444A"/>
    <w:rsid w:val="0049065F"/>
    <w:rsid w:val="004D5140"/>
    <w:rsid w:val="005738E3"/>
    <w:rsid w:val="00624A2A"/>
    <w:rsid w:val="00684B93"/>
    <w:rsid w:val="006C2C12"/>
    <w:rsid w:val="00761E42"/>
    <w:rsid w:val="00791681"/>
    <w:rsid w:val="007B46D4"/>
    <w:rsid w:val="007C7D35"/>
    <w:rsid w:val="00810E11"/>
    <w:rsid w:val="008F688B"/>
    <w:rsid w:val="0090220C"/>
    <w:rsid w:val="00916AEA"/>
    <w:rsid w:val="0092102D"/>
    <w:rsid w:val="009238F1"/>
    <w:rsid w:val="00925335"/>
    <w:rsid w:val="00944182"/>
    <w:rsid w:val="00970867"/>
    <w:rsid w:val="009B2D93"/>
    <w:rsid w:val="009C713C"/>
    <w:rsid w:val="009D33C6"/>
    <w:rsid w:val="00AA3E44"/>
    <w:rsid w:val="00AD6E94"/>
    <w:rsid w:val="00B14B60"/>
    <w:rsid w:val="00B56E1A"/>
    <w:rsid w:val="00B95C96"/>
    <w:rsid w:val="00BB33AB"/>
    <w:rsid w:val="00C02013"/>
    <w:rsid w:val="00C61CED"/>
    <w:rsid w:val="00C75617"/>
    <w:rsid w:val="00DF1F29"/>
    <w:rsid w:val="00E415AB"/>
    <w:rsid w:val="00E72E4B"/>
    <w:rsid w:val="00E755C9"/>
    <w:rsid w:val="00EC5C5E"/>
    <w:rsid w:val="00EE0160"/>
    <w:rsid w:val="00F231C4"/>
    <w:rsid w:val="00F52003"/>
    <w:rsid w:val="00F55E9F"/>
    <w:rsid w:val="00F63FB4"/>
    <w:rsid w:val="00FA08A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7101"/>
    <w:pPr>
      <w:ind w:left="720"/>
      <w:contextualSpacing/>
    </w:pPr>
  </w:style>
  <w:style w:type="paragraph" w:styleId="Textodeglobo">
    <w:name w:val="Balloon Text"/>
    <w:basedOn w:val="Normal"/>
    <w:link w:val="TextodegloboCar"/>
    <w:uiPriority w:val="99"/>
    <w:semiHidden/>
    <w:unhideWhenUsed/>
    <w:rsid w:val="00FA08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8AC"/>
    <w:rPr>
      <w:rFonts w:ascii="Tahoma" w:hAnsi="Tahoma" w:cs="Tahoma"/>
      <w:sz w:val="16"/>
      <w:szCs w:val="16"/>
    </w:rPr>
  </w:style>
  <w:style w:type="paragraph" w:styleId="Encabezado">
    <w:name w:val="header"/>
    <w:basedOn w:val="Normal"/>
    <w:link w:val="EncabezadoCar"/>
    <w:uiPriority w:val="99"/>
    <w:unhideWhenUsed/>
    <w:rsid w:val="004019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1978"/>
  </w:style>
  <w:style w:type="paragraph" w:styleId="Piedepgina">
    <w:name w:val="footer"/>
    <w:basedOn w:val="Normal"/>
    <w:link w:val="PiedepginaCar"/>
    <w:uiPriority w:val="99"/>
    <w:unhideWhenUsed/>
    <w:rsid w:val="004019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978"/>
  </w:style>
</w:styles>
</file>

<file path=word/webSettings.xml><?xml version="1.0" encoding="utf-8"?>
<w:webSettings xmlns:r="http://schemas.openxmlformats.org/officeDocument/2006/relationships" xmlns:w="http://schemas.openxmlformats.org/wordprocessingml/2006/main">
  <w:divs>
    <w:div w:id="891966097">
      <w:bodyDiv w:val="1"/>
      <w:marLeft w:val="0"/>
      <w:marRight w:val="0"/>
      <w:marTop w:val="0"/>
      <w:marBottom w:val="0"/>
      <w:divBdr>
        <w:top w:val="none" w:sz="0" w:space="0" w:color="auto"/>
        <w:left w:val="none" w:sz="0" w:space="0" w:color="auto"/>
        <w:bottom w:val="none" w:sz="0" w:space="0" w:color="auto"/>
        <w:right w:val="none" w:sz="0" w:space="0" w:color="auto"/>
      </w:divBdr>
      <w:divsChild>
        <w:div w:id="546066425">
          <w:marLeft w:val="0"/>
          <w:marRight w:val="0"/>
          <w:marTop w:val="0"/>
          <w:marBottom w:val="0"/>
          <w:divBdr>
            <w:top w:val="none" w:sz="0" w:space="0" w:color="auto"/>
            <w:left w:val="none" w:sz="0" w:space="0" w:color="auto"/>
            <w:bottom w:val="none" w:sz="0" w:space="0" w:color="auto"/>
            <w:right w:val="none" w:sz="0" w:space="0" w:color="auto"/>
          </w:divBdr>
        </w:div>
      </w:divsChild>
    </w:div>
    <w:div w:id="96023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83D05EA7464C50856B8B5026C30AD0"/>
        <w:category>
          <w:name w:val="General"/>
          <w:gallery w:val="placeholder"/>
        </w:category>
        <w:types>
          <w:type w:val="bbPlcHdr"/>
        </w:types>
        <w:behaviors>
          <w:behavior w:val="content"/>
        </w:behaviors>
        <w:guid w:val="{290454C9-25A1-49A4-9883-E0ED6D03B14F}"/>
      </w:docPartPr>
      <w:docPartBody>
        <w:p w:rsidR="00E844DD" w:rsidRDefault="001D2877" w:rsidP="001D2877">
          <w:pPr>
            <w:pStyle w:val="2783D05EA7464C50856B8B5026C30AD0"/>
          </w:pPr>
          <w:r>
            <w:rPr>
              <w:rFonts w:asciiTheme="majorHAnsi" w:hAnsiTheme="majorHAnsi" w:cstheme="majorHAnsi"/>
              <w:lang w:val="es-ES"/>
            </w:rPr>
            <w:t>[Escribir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D2877"/>
    <w:rsid w:val="001D2877"/>
    <w:rsid w:val="003170BF"/>
    <w:rsid w:val="00E12610"/>
    <w:rsid w:val="00E844DD"/>
    <w:rsid w:val="00F655E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FCD57E9C74446E6B89036F9ECB35BE3">
    <w:name w:val="2FCD57E9C74446E6B89036F9ECB35BE3"/>
    <w:rsid w:val="001D2877"/>
  </w:style>
  <w:style w:type="paragraph" w:customStyle="1" w:styleId="2783D05EA7464C50856B8B5026C30AD0">
    <w:name w:val="2783D05EA7464C50856B8B5026C30AD0"/>
    <w:rsid w:val="001D28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83C54-1C95-46DB-BEAF-AEC0E28A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15</Pages>
  <Words>1760</Words>
  <Characters>9684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BANGHO</dc:creator>
  <cp:lastModifiedBy>BANGHO</cp:lastModifiedBy>
  <cp:revision>8</cp:revision>
  <dcterms:created xsi:type="dcterms:W3CDTF">2017-08-04T21:51:00Z</dcterms:created>
  <dcterms:modified xsi:type="dcterms:W3CDTF">2017-10-14T02:27:00Z</dcterms:modified>
</cp:coreProperties>
</file>